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84" w:rsidRPr="001968B8" w:rsidRDefault="00227946" w:rsidP="00FD6050">
      <w:pPr>
        <w:jc w:val="center"/>
        <w:rPr>
          <w:rFonts w:cs="Calibri"/>
          <w:b/>
          <w:sz w:val="44"/>
          <w:szCs w:val="44"/>
        </w:rPr>
      </w:pPr>
      <w:r>
        <w:rPr>
          <w:rFonts w:cs="Calibri"/>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1561465</wp:posOffset>
                </wp:positionH>
                <wp:positionV relativeFrom="paragraph">
                  <wp:posOffset>-176530</wp:posOffset>
                </wp:positionV>
                <wp:extent cx="2628900" cy="891540"/>
                <wp:effectExtent l="0" t="444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49F" w:rsidRDefault="0053749F" w:rsidP="005E2884">
                            <w:pPr>
                              <w:ind w:firstLineChars="540" w:firstLine="1084"/>
                              <w:rPr>
                                <w:rFonts w:ascii="Arial" w:hAnsi="Arial" w:cs="Arial"/>
                                <w:b/>
                                <w:sz w:val="20"/>
                              </w:rPr>
                            </w:pPr>
                            <w:r w:rsidRPr="0008701A">
                              <w:rPr>
                                <w:rFonts w:ascii="Arial" w:hAnsi="Arial" w:cs="Arial" w:hint="eastAsia"/>
                                <w:b/>
                                <w:sz w:val="20"/>
                              </w:rPr>
                              <w:t>安世亚太（</w:t>
                            </w:r>
                            <w:r w:rsidRPr="0008701A">
                              <w:rPr>
                                <w:rFonts w:ascii="Arial" w:hAnsi="Arial" w:cs="Arial" w:hint="eastAsia"/>
                                <w:b/>
                                <w:sz w:val="20"/>
                              </w:rPr>
                              <w:t xml:space="preserve">PERA </w:t>
                            </w:r>
                            <w:r>
                              <w:rPr>
                                <w:rFonts w:ascii="Arial" w:hAnsi="Arial" w:cs="Arial" w:hint="eastAsia"/>
                                <w:b/>
                                <w:sz w:val="20"/>
                              </w:rPr>
                              <w:t>Global</w:t>
                            </w:r>
                            <w:r w:rsidRPr="0008701A">
                              <w:rPr>
                                <w:rFonts w:ascii="Arial" w:hAnsi="Arial" w:cs="Arial" w:hint="eastAsia"/>
                                <w:b/>
                                <w:sz w:val="20"/>
                              </w:rPr>
                              <w:t>）</w:t>
                            </w:r>
                          </w:p>
                          <w:p w:rsidR="0053749F" w:rsidRDefault="0053749F" w:rsidP="006C3F72">
                            <w:pPr>
                              <w:tabs>
                                <w:tab w:val="left" w:pos="1080"/>
                              </w:tabs>
                              <w:ind w:firstLineChars="630" w:firstLine="1134"/>
                              <w:rPr>
                                <w:noProof/>
                                <w:kern w:val="0"/>
                                <w:sz w:val="18"/>
                                <w:szCs w:val="18"/>
                              </w:rPr>
                            </w:pPr>
                            <w:r>
                              <w:rPr>
                                <w:rFonts w:hint="eastAsia"/>
                                <w:noProof/>
                                <w:kern w:val="0"/>
                                <w:sz w:val="18"/>
                                <w:szCs w:val="18"/>
                              </w:rPr>
                              <w:t>北京市</w:t>
                            </w:r>
                            <w:r w:rsidRPr="006C3F72">
                              <w:rPr>
                                <w:rFonts w:hint="eastAsia"/>
                                <w:noProof/>
                                <w:kern w:val="0"/>
                                <w:sz w:val="18"/>
                                <w:szCs w:val="18"/>
                              </w:rPr>
                              <w:t>朝阳区八里庄东里</w:t>
                            </w:r>
                            <w:r w:rsidRPr="006C3F72">
                              <w:rPr>
                                <w:noProof/>
                                <w:kern w:val="0"/>
                                <w:sz w:val="18"/>
                                <w:szCs w:val="18"/>
                              </w:rPr>
                              <w:t>1</w:t>
                            </w:r>
                            <w:r w:rsidRPr="006C3F72">
                              <w:rPr>
                                <w:rFonts w:hint="eastAsia"/>
                                <w:noProof/>
                                <w:kern w:val="0"/>
                                <w:sz w:val="18"/>
                                <w:szCs w:val="18"/>
                              </w:rPr>
                              <w:t>号</w:t>
                            </w:r>
                          </w:p>
                          <w:p w:rsidR="0053749F" w:rsidRDefault="0053749F" w:rsidP="006C3F72">
                            <w:pPr>
                              <w:tabs>
                                <w:tab w:val="left" w:pos="1080"/>
                              </w:tabs>
                              <w:ind w:firstLineChars="630" w:firstLine="1134"/>
                              <w:rPr>
                                <w:noProof/>
                                <w:kern w:val="0"/>
                                <w:sz w:val="18"/>
                                <w:szCs w:val="18"/>
                              </w:rPr>
                            </w:pPr>
                            <w:r w:rsidRPr="006C3F72">
                              <w:rPr>
                                <w:rFonts w:hint="eastAsia"/>
                                <w:noProof/>
                                <w:kern w:val="0"/>
                                <w:sz w:val="18"/>
                                <w:szCs w:val="18"/>
                              </w:rPr>
                              <w:t>莱锦</w:t>
                            </w:r>
                            <w:r w:rsidRPr="006C3F72">
                              <w:rPr>
                                <w:noProof/>
                                <w:kern w:val="0"/>
                                <w:sz w:val="18"/>
                                <w:szCs w:val="18"/>
                              </w:rPr>
                              <w:t>TOWN</w:t>
                            </w:r>
                            <w:r w:rsidRPr="006C3F72">
                              <w:rPr>
                                <w:rFonts w:hint="eastAsia"/>
                                <w:noProof/>
                                <w:kern w:val="0"/>
                                <w:sz w:val="18"/>
                                <w:szCs w:val="18"/>
                              </w:rPr>
                              <w:t>园区</w:t>
                            </w:r>
                            <w:r w:rsidRPr="006C3F72">
                              <w:rPr>
                                <w:noProof/>
                                <w:kern w:val="0"/>
                                <w:sz w:val="18"/>
                                <w:szCs w:val="18"/>
                              </w:rPr>
                              <w:t>Cn08</w:t>
                            </w:r>
                            <w:r w:rsidRPr="006C3F72">
                              <w:rPr>
                                <w:rFonts w:hint="eastAsia"/>
                                <w:noProof/>
                                <w:kern w:val="0"/>
                                <w:sz w:val="18"/>
                                <w:szCs w:val="18"/>
                              </w:rPr>
                              <w:t>座</w:t>
                            </w:r>
                          </w:p>
                          <w:p w:rsidR="0053749F" w:rsidRPr="0021023B" w:rsidRDefault="0053749F" w:rsidP="006C3F72">
                            <w:pPr>
                              <w:tabs>
                                <w:tab w:val="left" w:pos="1134"/>
                              </w:tabs>
                              <w:rPr>
                                <w:rFonts w:ascii="Arial" w:hAnsi="Arial" w:cs="Arial"/>
                                <w:sz w:val="20"/>
                              </w:rPr>
                            </w:pPr>
                            <w:r>
                              <w:rPr>
                                <w:rFonts w:ascii="Arial" w:hAnsi="Arial" w:cs="Arial"/>
                                <w:sz w:val="20"/>
                              </w:rPr>
                              <w:tab/>
                            </w:r>
                            <w:r>
                              <w:rPr>
                                <w:rFonts w:ascii="Arial" w:hAnsi="Arial" w:cs="Arial" w:hint="eastAsia"/>
                                <w:sz w:val="20"/>
                              </w:rPr>
                              <w:t>www.peraglobal</w:t>
                            </w:r>
                            <w:r>
                              <w:rPr>
                                <w:rFonts w:ascii="Arial" w:hAnsi="Arial" w:cs="Arial"/>
                                <w:sz w:val="20"/>
                              </w:rPr>
                              <w:t>.com</w:t>
                            </w:r>
                            <w:r w:rsidRPr="0038232D">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2.95pt;margin-top:-13.9pt;width:207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Mv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" filled="f" stroked="f">
                <v:textbox>
                  <w:txbxContent>
                    <w:p w:rsidR="0053749F" w:rsidRDefault="0053749F" w:rsidP="005E2884">
                      <w:pPr>
                        <w:ind w:firstLineChars="540" w:firstLine="1084"/>
                        <w:rPr>
                          <w:rFonts w:ascii="Arial" w:hAnsi="Arial" w:cs="Arial"/>
                          <w:b/>
                          <w:sz w:val="20"/>
                        </w:rPr>
                      </w:pPr>
                      <w:r w:rsidRPr="0008701A">
                        <w:rPr>
                          <w:rFonts w:ascii="Arial" w:hAnsi="Arial" w:cs="Arial" w:hint="eastAsia"/>
                          <w:b/>
                          <w:sz w:val="20"/>
                        </w:rPr>
                        <w:t>安</w:t>
                      </w:r>
                      <w:proofErr w:type="gramStart"/>
                      <w:r w:rsidRPr="0008701A">
                        <w:rPr>
                          <w:rFonts w:ascii="Arial" w:hAnsi="Arial" w:cs="Arial" w:hint="eastAsia"/>
                          <w:b/>
                          <w:sz w:val="20"/>
                        </w:rPr>
                        <w:t>世</w:t>
                      </w:r>
                      <w:proofErr w:type="gramEnd"/>
                      <w:r w:rsidRPr="0008701A">
                        <w:rPr>
                          <w:rFonts w:ascii="Arial" w:hAnsi="Arial" w:cs="Arial" w:hint="eastAsia"/>
                          <w:b/>
                          <w:sz w:val="20"/>
                        </w:rPr>
                        <w:t>亚太（</w:t>
                      </w:r>
                      <w:r w:rsidRPr="0008701A">
                        <w:rPr>
                          <w:rFonts w:ascii="Arial" w:hAnsi="Arial" w:cs="Arial" w:hint="eastAsia"/>
                          <w:b/>
                          <w:sz w:val="20"/>
                        </w:rPr>
                        <w:t xml:space="preserve">PERA </w:t>
                      </w:r>
                      <w:r>
                        <w:rPr>
                          <w:rFonts w:ascii="Arial" w:hAnsi="Arial" w:cs="Arial" w:hint="eastAsia"/>
                          <w:b/>
                          <w:sz w:val="20"/>
                        </w:rPr>
                        <w:t>Global</w:t>
                      </w:r>
                      <w:r w:rsidRPr="0008701A">
                        <w:rPr>
                          <w:rFonts w:ascii="Arial" w:hAnsi="Arial" w:cs="Arial" w:hint="eastAsia"/>
                          <w:b/>
                          <w:sz w:val="20"/>
                        </w:rPr>
                        <w:t>）</w:t>
                      </w:r>
                    </w:p>
                    <w:p w:rsidR="0053749F" w:rsidRDefault="0053749F" w:rsidP="006C3F72">
                      <w:pPr>
                        <w:tabs>
                          <w:tab w:val="left" w:pos="1080"/>
                        </w:tabs>
                        <w:ind w:firstLineChars="630" w:firstLine="1134"/>
                        <w:rPr>
                          <w:noProof/>
                          <w:kern w:val="0"/>
                          <w:sz w:val="18"/>
                          <w:szCs w:val="18"/>
                        </w:rPr>
                      </w:pPr>
                      <w:r>
                        <w:rPr>
                          <w:rFonts w:hint="eastAsia"/>
                          <w:noProof/>
                          <w:kern w:val="0"/>
                          <w:sz w:val="18"/>
                          <w:szCs w:val="18"/>
                        </w:rPr>
                        <w:t>北京市</w:t>
                      </w:r>
                      <w:r w:rsidRPr="006C3F72">
                        <w:rPr>
                          <w:rFonts w:hint="eastAsia"/>
                          <w:noProof/>
                          <w:kern w:val="0"/>
                          <w:sz w:val="18"/>
                          <w:szCs w:val="18"/>
                        </w:rPr>
                        <w:t>朝阳区八里庄东里</w:t>
                      </w:r>
                      <w:r w:rsidRPr="006C3F72">
                        <w:rPr>
                          <w:noProof/>
                          <w:kern w:val="0"/>
                          <w:sz w:val="18"/>
                          <w:szCs w:val="18"/>
                        </w:rPr>
                        <w:t>1</w:t>
                      </w:r>
                      <w:r w:rsidRPr="006C3F72">
                        <w:rPr>
                          <w:rFonts w:hint="eastAsia"/>
                          <w:noProof/>
                          <w:kern w:val="0"/>
                          <w:sz w:val="18"/>
                          <w:szCs w:val="18"/>
                        </w:rPr>
                        <w:t>号</w:t>
                      </w:r>
                    </w:p>
                    <w:p w:rsidR="0053749F" w:rsidRDefault="0053749F" w:rsidP="006C3F72">
                      <w:pPr>
                        <w:tabs>
                          <w:tab w:val="left" w:pos="1080"/>
                        </w:tabs>
                        <w:ind w:firstLineChars="630" w:firstLine="1134"/>
                        <w:rPr>
                          <w:noProof/>
                          <w:kern w:val="0"/>
                          <w:sz w:val="18"/>
                          <w:szCs w:val="18"/>
                        </w:rPr>
                      </w:pPr>
                      <w:r w:rsidRPr="006C3F72">
                        <w:rPr>
                          <w:rFonts w:hint="eastAsia"/>
                          <w:noProof/>
                          <w:kern w:val="0"/>
                          <w:sz w:val="18"/>
                          <w:szCs w:val="18"/>
                        </w:rPr>
                        <w:t>莱锦</w:t>
                      </w:r>
                      <w:r w:rsidRPr="006C3F72">
                        <w:rPr>
                          <w:noProof/>
                          <w:kern w:val="0"/>
                          <w:sz w:val="18"/>
                          <w:szCs w:val="18"/>
                        </w:rPr>
                        <w:t>TOWN</w:t>
                      </w:r>
                      <w:r w:rsidRPr="006C3F72">
                        <w:rPr>
                          <w:rFonts w:hint="eastAsia"/>
                          <w:noProof/>
                          <w:kern w:val="0"/>
                          <w:sz w:val="18"/>
                          <w:szCs w:val="18"/>
                        </w:rPr>
                        <w:t>园区</w:t>
                      </w:r>
                      <w:r w:rsidRPr="006C3F72">
                        <w:rPr>
                          <w:noProof/>
                          <w:kern w:val="0"/>
                          <w:sz w:val="18"/>
                          <w:szCs w:val="18"/>
                        </w:rPr>
                        <w:t>Cn08</w:t>
                      </w:r>
                      <w:r w:rsidRPr="006C3F72">
                        <w:rPr>
                          <w:rFonts w:hint="eastAsia"/>
                          <w:noProof/>
                          <w:kern w:val="0"/>
                          <w:sz w:val="18"/>
                          <w:szCs w:val="18"/>
                        </w:rPr>
                        <w:t>座</w:t>
                      </w:r>
                    </w:p>
                    <w:p w:rsidR="0053749F" w:rsidRPr="0021023B" w:rsidRDefault="0053749F" w:rsidP="006C3F72">
                      <w:pPr>
                        <w:tabs>
                          <w:tab w:val="left" w:pos="1134"/>
                        </w:tabs>
                        <w:rPr>
                          <w:rFonts w:ascii="Arial" w:hAnsi="Arial" w:cs="Arial"/>
                          <w:sz w:val="20"/>
                        </w:rPr>
                      </w:pPr>
                      <w:r>
                        <w:rPr>
                          <w:rFonts w:ascii="Arial" w:hAnsi="Arial" w:cs="Arial"/>
                          <w:sz w:val="20"/>
                        </w:rPr>
                        <w:tab/>
                      </w:r>
                      <w:r>
                        <w:rPr>
                          <w:rFonts w:ascii="Arial" w:hAnsi="Arial" w:cs="Arial" w:hint="eastAsia"/>
                          <w:sz w:val="20"/>
                        </w:rPr>
                        <w:t>www.peraglobal</w:t>
                      </w:r>
                      <w:r>
                        <w:rPr>
                          <w:rFonts w:ascii="Arial" w:hAnsi="Arial" w:cs="Arial"/>
                          <w:sz w:val="20"/>
                        </w:rPr>
                        <w:t>.com</w:t>
                      </w:r>
                      <w:r w:rsidRPr="0038232D">
                        <w:rPr>
                          <w:rFonts w:ascii="Arial" w:hAnsi="Arial" w:cs="Arial"/>
                          <w:sz w:val="20"/>
                        </w:rPr>
                        <w:t xml:space="preserve"> </w:t>
                      </w:r>
                    </w:p>
                  </w:txbxContent>
                </v:textbox>
              </v:shape>
            </w:pict>
          </mc:Fallback>
        </mc:AlternateContent>
      </w:r>
      <w:r w:rsidR="005E2884" w:rsidRPr="001968B8">
        <w:rPr>
          <w:rFonts w:cs="Calibri"/>
          <w:b/>
          <w:noProof/>
          <w:sz w:val="44"/>
          <w:szCs w:val="44"/>
        </w:rPr>
        <w:drawing>
          <wp:anchor distT="0" distB="0" distL="114300" distR="114300" simplePos="0" relativeHeight="251658240" behindDoc="0" locked="0" layoutInCell="1" allowOverlap="1">
            <wp:simplePos x="0" y="0"/>
            <wp:positionH relativeFrom="column">
              <wp:posOffset>-219710</wp:posOffset>
            </wp:positionH>
            <wp:positionV relativeFrom="paragraph">
              <wp:posOffset>-347980</wp:posOffset>
            </wp:positionV>
            <wp:extent cx="2061210" cy="662940"/>
            <wp:effectExtent l="19050" t="0" r="0" b="0"/>
            <wp:wrapSquare wrapText="bothSides"/>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061210" cy="662940"/>
                    </a:xfrm>
                    <a:prstGeom prst="rect">
                      <a:avLst/>
                    </a:prstGeom>
                    <a:noFill/>
                    <a:ln w="9525">
                      <a:noFill/>
                      <a:miter lim="800000"/>
                      <a:headEnd/>
                      <a:tailEnd/>
                    </a:ln>
                  </pic:spPr>
                </pic:pic>
              </a:graphicData>
            </a:graphic>
          </wp:anchor>
        </w:drawing>
      </w:r>
    </w:p>
    <w:p w:rsidR="005E2884" w:rsidRPr="001968B8" w:rsidRDefault="005E2884" w:rsidP="00FD6050">
      <w:pPr>
        <w:jc w:val="center"/>
        <w:rPr>
          <w:rFonts w:cs="Calibri"/>
          <w:b/>
          <w:sz w:val="72"/>
          <w:szCs w:val="72"/>
        </w:rPr>
      </w:pPr>
    </w:p>
    <w:p w:rsidR="00FD6050" w:rsidRPr="001968B8" w:rsidRDefault="00FD6050" w:rsidP="003757E1">
      <w:pPr>
        <w:jc w:val="center"/>
        <w:rPr>
          <w:rFonts w:cs="Calibri"/>
          <w:b/>
          <w:sz w:val="48"/>
          <w:szCs w:val="48"/>
        </w:rPr>
      </w:pPr>
      <w:r w:rsidRPr="001968B8">
        <w:rPr>
          <w:rFonts w:hAnsi="Times New Roman" w:cs="Calibri"/>
          <w:b/>
          <w:sz w:val="48"/>
          <w:szCs w:val="48"/>
        </w:rPr>
        <w:t>安世亚太</w:t>
      </w:r>
      <w:r w:rsidR="009E5822" w:rsidRPr="001968B8">
        <w:rPr>
          <w:rFonts w:cs="Calibri"/>
          <w:b/>
          <w:sz w:val="48"/>
          <w:szCs w:val="48"/>
        </w:rPr>
        <w:t>201</w:t>
      </w:r>
      <w:r w:rsidR="00636FEF">
        <w:rPr>
          <w:rFonts w:cs="Calibri" w:hint="eastAsia"/>
          <w:b/>
          <w:sz w:val="48"/>
          <w:szCs w:val="48"/>
        </w:rPr>
        <w:t>9</w:t>
      </w:r>
      <w:r w:rsidRPr="001968B8">
        <w:rPr>
          <w:rFonts w:hAnsi="Times New Roman" w:cs="Calibri"/>
          <w:b/>
          <w:sz w:val="48"/>
          <w:szCs w:val="48"/>
        </w:rPr>
        <w:t>年公开</w:t>
      </w:r>
      <w:r w:rsidR="003757E1">
        <w:rPr>
          <w:rFonts w:hAnsi="Times New Roman" w:cs="Calibri" w:hint="eastAsia"/>
          <w:b/>
          <w:sz w:val="48"/>
          <w:szCs w:val="48"/>
        </w:rPr>
        <w:t>课</w:t>
      </w:r>
      <w:r w:rsidRPr="001968B8">
        <w:rPr>
          <w:rFonts w:hAnsi="Times New Roman" w:cs="Calibri"/>
          <w:b/>
          <w:sz w:val="48"/>
          <w:szCs w:val="48"/>
        </w:rPr>
        <w:t>培训计划</w:t>
      </w:r>
    </w:p>
    <w:p w:rsidR="0023504E" w:rsidRPr="001968B8" w:rsidRDefault="00227946" w:rsidP="00FD6050">
      <w:pPr>
        <w:jc w:val="center"/>
        <w:rPr>
          <w:rFonts w:cs="Calibri"/>
          <w:b/>
          <w:sz w:val="40"/>
          <w:szCs w:val="28"/>
        </w:rPr>
      </w:pPr>
      <w:r>
        <w:rPr>
          <w:rFonts w:cs="Calibri"/>
          <w:b/>
          <w:noProof/>
          <w:sz w:val="40"/>
          <w:szCs w:val="28"/>
        </w:rPr>
        <mc:AlternateContent>
          <mc:Choice Requires="wps">
            <w:drawing>
              <wp:anchor distT="0" distB="0" distL="114300" distR="114300" simplePos="0" relativeHeight="251660288" behindDoc="0" locked="0" layoutInCell="1" allowOverlap="1" wp14:anchorId="60333F57" wp14:editId="2911E145">
                <wp:simplePos x="0" y="0"/>
                <wp:positionH relativeFrom="column">
                  <wp:posOffset>97155</wp:posOffset>
                </wp:positionH>
                <wp:positionV relativeFrom="paragraph">
                  <wp:posOffset>142875</wp:posOffset>
                </wp:positionV>
                <wp:extent cx="5796280" cy="0"/>
                <wp:effectExtent l="11430" t="9525" r="1206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EE03C7" id="_x0000_t32" coordsize="21600,21600" o:spt="32" o:oned="t" path="m,l21600,21600e" filled="f">
                <v:path arrowok="t" fillok="f" o:connecttype="none"/>
                <o:lock v:ext="edit" shapetype="t"/>
              </v:shapetype>
              <v:shape id="AutoShape 4" o:spid="_x0000_s1026" type="#_x0000_t32" style="position:absolute;left:0;text-align:left;margin-left:7.65pt;margin-top:11.25pt;width:456.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h8Ws8kc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"/>
            </w:pict>
          </mc:Fallback>
        </mc:AlternateContent>
      </w:r>
    </w:p>
    <w:p w:rsidR="00E22732" w:rsidRPr="001968B8" w:rsidRDefault="00E22732" w:rsidP="0023504E">
      <w:pPr>
        <w:jc w:val="center"/>
        <w:rPr>
          <w:rFonts w:cs="Calibri"/>
          <w:b/>
          <w:sz w:val="44"/>
          <w:szCs w:val="44"/>
        </w:rPr>
      </w:pPr>
      <w:r w:rsidRPr="001968B8">
        <w:rPr>
          <w:rFonts w:hAnsi="Times New Roman" w:cs="Calibri"/>
          <w:b/>
          <w:sz w:val="44"/>
          <w:szCs w:val="44"/>
        </w:rPr>
        <w:t>目</w:t>
      </w:r>
      <w:r w:rsidR="00B274D2">
        <w:rPr>
          <w:rFonts w:cs="Calibri"/>
          <w:b/>
          <w:sz w:val="44"/>
          <w:szCs w:val="44"/>
        </w:rPr>
        <w:t xml:space="preserve">  </w:t>
      </w:r>
      <w:r w:rsidRPr="001968B8">
        <w:rPr>
          <w:rFonts w:hAnsi="Times New Roman" w:cs="Calibri"/>
          <w:b/>
          <w:sz w:val="44"/>
          <w:szCs w:val="44"/>
        </w:rPr>
        <w:t>录</w:t>
      </w:r>
    </w:p>
    <w:p w:rsidR="0023504E" w:rsidRPr="001968B8" w:rsidRDefault="0023504E" w:rsidP="0023504E">
      <w:pPr>
        <w:rPr>
          <w:rFonts w:cs="Calibri"/>
          <w:b/>
          <w:sz w:val="40"/>
          <w:szCs w:val="28"/>
        </w:rPr>
      </w:pPr>
    </w:p>
    <w:p w:rsidR="0053749F" w:rsidRDefault="007D623E">
      <w:pPr>
        <w:pStyle w:val="10"/>
        <w:rPr>
          <w:rFonts w:asciiTheme="minorHAnsi" w:eastAsiaTheme="minorEastAsia" w:hAnsiTheme="minorHAnsi" w:cstheme="minorBidi"/>
          <w:b w:val="0"/>
          <w:bCs w:val="0"/>
          <w:caps w:val="0"/>
          <w:noProof/>
          <w:sz w:val="21"/>
          <w:szCs w:val="22"/>
        </w:rPr>
      </w:pPr>
      <w:r w:rsidRPr="003757E1">
        <w:rPr>
          <w:rFonts w:ascii="Times New Roman" w:hAnsi="Times New Roman"/>
          <w:caps w:val="0"/>
          <w:sz w:val="24"/>
          <w:szCs w:val="24"/>
        </w:rPr>
        <w:fldChar w:fldCharType="begin"/>
      </w:r>
      <w:r w:rsidR="002003BB" w:rsidRPr="003757E1">
        <w:rPr>
          <w:rFonts w:ascii="Times New Roman" w:hAnsi="Times New Roman"/>
          <w:caps w:val="0"/>
          <w:sz w:val="24"/>
          <w:szCs w:val="24"/>
        </w:rPr>
        <w:instrText xml:space="preserve"> TOC \o "1-3" \h \z \u </w:instrText>
      </w:r>
      <w:r w:rsidRPr="003757E1">
        <w:rPr>
          <w:rFonts w:ascii="Times New Roman" w:hAnsi="Times New Roman"/>
          <w:caps w:val="0"/>
          <w:sz w:val="24"/>
          <w:szCs w:val="24"/>
        </w:rPr>
        <w:fldChar w:fldCharType="separate"/>
      </w:r>
      <w:hyperlink w:anchor="_Toc528237863" w:history="1">
        <w:r w:rsidR="0053749F" w:rsidRPr="00E85B1E">
          <w:rPr>
            <w:rStyle w:val="a3"/>
            <w:rFonts w:cs="Calibri"/>
            <w:noProof/>
          </w:rPr>
          <w:t>1.</w:t>
        </w:r>
        <w:r w:rsidR="0053749F">
          <w:rPr>
            <w:rFonts w:asciiTheme="minorHAnsi" w:eastAsiaTheme="minorEastAsia" w:hAnsiTheme="minorHAnsi" w:cstheme="minorBidi"/>
            <w:b w:val="0"/>
            <w:bCs w:val="0"/>
            <w:caps w:val="0"/>
            <w:noProof/>
            <w:sz w:val="21"/>
            <w:szCs w:val="22"/>
          </w:rPr>
          <w:tab/>
        </w:r>
        <w:r w:rsidR="0053749F" w:rsidRPr="00E85B1E">
          <w:rPr>
            <w:rStyle w:val="a3"/>
            <w:rFonts w:hAnsi="Times New Roman" w:cs="Calibri" w:hint="eastAsia"/>
            <w:noProof/>
          </w:rPr>
          <w:t>北京分公司</w:t>
        </w:r>
        <w:r w:rsidR="0053749F">
          <w:rPr>
            <w:noProof/>
            <w:webHidden/>
          </w:rPr>
          <w:tab/>
        </w:r>
        <w:r w:rsidR="0053749F">
          <w:rPr>
            <w:noProof/>
            <w:webHidden/>
          </w:rPr>
          <w:fldChar w:fldCharType="begin"/>
        </w:r>
        <w:r w:rsidR="0053749F">
          <w:rPr>
            <w:noProof/>
            <w:webHidden/>
          </w:rPr>
          <w:instrText xml:space="preserve"> PAGEREF _Toc528237863 \h </w:instrText>
        </w:r>
        <w:r w:rsidR="0053749F">
          <w:rPr>
            <w:noProof/>
            <w:webHidden/>
          </w:rPr>
        </w:r>
        <w:r w:rsidR="0053749F">
          <w:rPr>
            <w:noProof/>
            <w:webHidden/>
          </w:rPr>
          <w:fldChar w:fldCharType="separate"/>
        </w:r>
        <w:r w:rsidR="0053749F">
          <w:rPr>
            <w:noProof/>
            <w:webHidden/>
          </w:rPr>
          <w:t>2</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64" w:history="1">
        <w:r w:rsidR="0053749F" w:rsidRPr="00E85B1E">
          <w:rPr>
            <w:rStyle w:val="a3"/>
            <w:rFonts w:cs="Calibri"/>
            <w:noProof/>
          </w:rPr>
          <w:t>1.1.</w:t>
        </w:r>
        <w:r w:rsidR="0053749F">
          <w:rPr>
            <w:rFonts w:asciiTheme="minorHAnsi" w:eastAsiaTheme="minorEastAsia" w:hAnsiTheme="minorHAnsi" w:cstheme="minorBidi"/>
            <w:smallCaps w:val="0"/>
            <w:noProof/>
            <w:sz w:val="21"/>
            <w:szCs w:val="22"/>
          </w:rPr>
          <w:tab/>
        </w:r>
        <w:r w:rsidR="0053749F" w:rsidRPr="00E85B1E">
          <w:rPr>
            <w:rStyle w:val="a3"/>
            <w:rFonts w:cs="Calibri" w:hint="eastAsia"/>
            <w:noProof/>
          </w:rPr>
          <w:t>培训计划</w:t>
        </w:r>
        <w:r w:rsidR="0053749F">
          <w:rPr>
            <w:noProof/>
            <w:webHidden/>
          </w:rPr>
          <w:tab/>
        </w:r>
        <w:r w:rsidR="0053749F">
          <w:rPr>
            <w:noProof/>
            <w:webHidden/>
          </w:rPr>
          <w:fldChar w:fldCharType="begin"/>
        </w:r>
        <w:r w:rsidR="0053749F">
          <w:rPr>
            <w:noProof/>
            <w:webHidden/>
          </w:rPr>
          <w:instrText xml:space="preserve"> PAGEREF _Toc528237864 \h </w:instrText>
        </w:r>
        <w:r w:rsidR="0053749F">
          <w:rPr>
            <w:noProof/>
            <w:webHidden/>
          </w:rPr>
        </w:r>
        <w:r w:rsidR="0053749F">
          <w:rPr>
            <w:noProof/>
            <w:webHidden/>
          </w:rPr>
          <w:fldChar w:fldCharType="separate"/>
        </w:r>
        <w:r w:rsidR="0053749F">
          <w:rPr>
            <w:noProof/>
            <w:webHidden/>
          </w:rPr>
          <w:t>2</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65" w:history="1">
        <w:r w:rsidR="0053749F" w:rsidRPr="00E85B1E">
          <w:rPr>
            <w:rStyle w:val="a3"/>
            <w:rFonts w:cs="Calibri"/>
            <w:noProof/>
          </w:rPr>
          <w:t>1.2.</w:t>
        </w:r>
        <w:r w:rsidR="0053749F">
          <w:rPr>
            <w:rFonts w:asciiTheme="minorHAnsi" w:eastAsiaTheme="minorEastAsia" w:hAnsiTheme="minorHAnsi" w:cstheme="minorBidi"/>
            <w:smallCaps w:val="0"/>
            <w:noProof/>
            <w:sz w:val="21"/>
            <w:szCs w:val="22"/>
          </w:rPr>
          <w:tab/>
        </w:r>
        <w:r w:rsidR="0053749F" w:rsidRPr="00E85B1E">
          <w:rPr>
            <w:rStyle w:val="a3"/>
            <w:rFonts w:cs="Calibri" w:hint="eastAsia"/>
            <w:noProof/>
          </w:rPr>
          <w:t>收费标准</w:t>
        </w:r>
        <w:r w:rsidR="0053749F">
          <w:rPr>
            <w:noProof/>
            <w:webHidden/>
          </w:rPr>
          <w:tab/>
        </w:r>
        <w:r w:rsidR="0053749F">
          <w:rPr>
            <w:noProof/>
            <w:webHidden/>
          </w:rPr>
          <w:fldChar w:fldCharType="begin"/>
        </w:r>
        <w:r w:rsidR="0053749F">
          <w:rPr>
            <w:noProof/>
            <w:webHidden/>
          </w:rPr>
          <w:instrText xml:space="preserve"> PAGEREF _Toc528237865 \h </w:instrText>
        </w:r>
        <w:r w:rsidR="0053749F">
          <w:rPr>
            <w:noProof/>
            <w:webHidden/>
          </w:rPr>
        </w:r>
        <w:r w:rsidR="0053749F">
          <w:rPr>
            <w:noProof/>
            <w:webHidden/>
          </w:rPr>
          <w:fldChar w:fldCharType="separate"/>
        </w:r>
        <w:r w:rsidR="0053749F">
          <w:rPr>
            <w:noProof/>
            <w:webHidden/>
          </w:rPr>
          <w:t>3</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66" w:history="1">
        <w:r w:rsidR="0053749F" w:rsidRPr="00E85B1E">
          <w:rPr>
            <w:rStyle w:val="a3"/>
            <w:rFonts w:cs="Calibri"/>
            <w:noProof/>
          </w:rPr>
          <w:t>1.3.</w:t>
        </w:r>
        <w:r w:rsidR="0053749F">
          <w:rPr>
            <w:rFonts w:asciiTheme="minorHAnsi" w:eastAsiaTheme="minorEastAsia" w:hAnsiTheme="minorHAnsi" w:cstheme="minorBidi"/>
            <w:smallCaps w:val="0"/>
            <w:noProof/>
            <w:sz w:val="21"/>
            <w:szCs w:val="22"/>
          </w:rPr>
          <w:tab/>
        </w:r>
        <w:r w:rsidR="0053749F" w:rsidRPr="00E85B1E">
          <w:rPr>
            <w:rStyle w:val="a3"/>
            <w:rFonts w:cs="Calibri" w:hint="eastAsia"/>
            <w:noProof/>
          </w:rPr>
          <w:t>课程安排</w:t>
        </w:r>
        <w:r w:rsidR="0053749F">
          <w:rPr>
            <w:noProof/>
            <w:webHidden/>
          </w:rPr>
          <w:tab/>
        </w:r>
        <w:r w:rsidR="0053749F">
          <w:rPr>
            <w:noProof/>
            <w:webHidden/>
          </w:rPr>
          <w:fldChar w:fldCharType="begin"/>
        </w:r>
        <w:r w:rsidR="0053749F">
          <w:rPr>
            <w:noProof/>
            <w:webHidden/>
          </w:rPr>
          <w:instrText xml:space="preserve"> PAGEREF _Toc528237866 \h </w:instrText>
        </w:r>
        <w:r w:rsidR="0053749F">
          <w:rPr>
            <w:noProof/>
            <w:webHidden/>
          </w:rPr>
        </w:r>
        <w:r w:rsidR="0053749F">
          <w:rPr>
            <w:noProof/>
            <w:webHidden/>
          </w:rPr>
          <w:fldChar w:fldCharType="separate"/>
        </w:r>
        <w:r w:rsidR="0053749F">
          <w:rPr>
            <w:noProof/>
            <w:webHidden/>
          </w:rPr>
          <w:t>3</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67" w:history="1">
        <w:r w:rsidR="0053749F" w:rsidRPr="00E85B1E">
          <w:rPr>
            <w:rStyle w:val="a3"/>
            <w:rFonts w:cs="Calibri"/>
            <w:noProof/>
          </w:rPr>
          <w:t>1.3.1.</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ICEM CFD</w:t>
        </w:r>
        <w:r w:rsidR="0053749F" w:rsidRPr="00E85B1E">
          <w:rPr>
            <w:rStyle w:val="a3"/>
            <w:rFonts w:cs="Calibri" w:hint="eastAsia"/>
            <w:noProof/>
          </w:rPr>
          <w:t>网格划分技术培训</w:t>
        </w:r>
        <w:r w:rsidR="0053749F">
          <w:rPr>
            <w:noProof/>
            <w:webHidden/>
          </w:rPr>
          <w:tab/>
        </w:r>
        <w:r w:rsidR="0053749F">
          <w:rPr>
            <w:noProof/>
            <w:webHidden/>
          </w:rPr>
          <w:fldChar w:fldCharType="begin"/>
        </w:r>
        <w:r w:rsidR="0053749F">
          <w:rPr>
            <w:noProof/>
            <w:webHidden/>
          </w:rPr>
          <w:instrText xml:space="preserve"> PAGEREF _Toc528237867 \h </w:instrText>
        </w:r>
        <w:r w:rsidR="0053749F">
          <w:rPr>
            <w:noProof/>
            <w:webHidden/>
          </w:rPr>
        </w:r>
        <w:r w:rsidR="0053749F">
          <w:rPr>
            <w:noProof/>
            <w:webHidden/>
          </w:rPr>
          <w:fldChar w:fldCharType="separate"/>
        </w:r>
        <w:r w:rsidR="0053749F">
          <w:rPr>
            <w:noProof/>
            <w:webHidden/>
          </w:rPr>
          <w:t>3</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68" w:history="1">
        <w:r w:rsidR="0053749F" w:rsidRPr="00E85B1E">
          <w:rPr>
            <w:rStyle w:val="a3"/>
            <w:rFonts w:cs="Calibri"/>
            <w:noProof/>
          </w:rPr>
          <w:t>1.3.2.</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ANSYS Mechanical APDL</w:t>
        </w:r>
        <w:r w:rsidR="0053749F" w:rsidRPr="00E85B1E">
          <w:rPr>
            <w:rStyle w:val="a3"/>
            <w:rFonts w:cs="Calibri" w:hint="eastAsia"/>
            <w:noProof/>
          </w:rPr>
          <w:t>及高级分析技术培训</w:t>
        </w:r>
        <w:r w:rsidR="0053749F">
          <w:rPr>
            <w:noProof/>
            <w:webHidden/>
          </w:rPr>
          <w:tab/>
        </w:r>
        <w:r w:rsidR="0053749F">
          <w:rPr>
            <w:noProof/>
            <w:webHidden/>
          </w:rPr>
          <w:fldChar w:fldCharType="begin"/>
        </w:r>
        <w:r w:rsidR="0053749F">
          <w:rPr>
            <w:noProof/>
            <w:webHidden/>
          </w:rPr>
          <w:instrText xml:space="preserve"> PAGEREF _Toc528237868 \h </w:instrText>
        </w:r>
        <w:r w:rsidR="0053749F">
          <w:rPr>
            <w:noProof/>
            <w:webHidden/>
          </w:rPr>
        </w:r>
        <w:r w:rsidR="0053749F">
          <w:rPr>
            <w:noProof/>
            <w:webHidden/>
          </w:rPr>
          <w:fldChar w:fldCharType="separate"/>
        </w:r>
        <w:r w:rsidR="0053749F">
          <w:rPr>
            <w:noProof/>
            <w:webHidden/>
          </w:rPr>
          <w:t>3</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69" w:history="1">
        <w:r w:rsidR="0053749F" w:rsidRPr="00E85B1E">
          <w:rPr>
            <w:rStyle w:val="a3"/>
            <w:rFonts w:cs="Calibri"/>
            <w:noProof/>
          </w:rPr>
          <w:t>1.3.3.</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ANSYS Fluent</w:t>
        </w:r>
        <w:r w:rsidR="0053749F" w:rsidRPr="00E85B1E">
          <w:rPr>
            <w:rStyle w:val="a3"/>
            <w:rFonts w:cs="Calibri" w:hint="eastAsia"/>
            <w:noProof/>
          </w:rPr>
          <w:t>通用流体技术培训</w:t>
        </w:r>
        <w:r w:rsidR="0053749F">
          <w:rPr>
            <w:noProof/>
            <w:webHidden/>
          </w:rPr>
          <w:tab/>
        </w:r>
        <w:r w:rsidR="0053749F">
          <w:rPr>
            <w:noProof/>
            <w:webHidden/>
          </w:rPr>
          <w:fldChar w:fldCharType="begin"/>
        </w:r>
        <w:r w:rsidR="0053749F">
          <w:rPr>
            <w:noProof/>
            <w:webHidden/>
          </w:rPr>
          <w:instrText xml:space="preserve"> PAGEREF _Toc528237869 \h </w:instrText>
        </w:r>
        <w:r w:rsidR="0053749F">
          <w:rPr>
            <w:noProof/>
            <w:webHidden/>
          </w:rPr>
        </w:r>
        <w:r w:rsidR="0053749F">
          <w:rPr>
            <w:noProof/>
            <w:webHidden/>
          </w:rPr>
          <w:fldChar w:fldCharType="separate"/>
        </w:r>
        <w:r w:rsidR="0053749F">
          <w:rPr>
            <w:noProof/>
            <w:webHidden/>
          </w:rPr>
          <w:t>4</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70" w:history="1">
        <w:r w:rsidR="0053749F" w:rsidRPr="00E85B1E">
          <w:rPr>
            <w:rStyle w:val="a3"/>
            <w:rFonts w:cs="Calibri"/>
            <w:noProof/>
          </w:rPr>
          <w:t>1.3.4.</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ANSYS Workbench </w:t>
        </w:r>
        <w:r w:rsidR="0053749F" w:rsidRPr="00E85B1E">
          <w:rPr>
            <w:rStyle w:val="a3"/>
            <w:rFonts w:cs="Calibri" w:hint="eastAsia"/>
            <w:noProof/>
          </w:rPr>
          <w:t>结构分析基础培训</w:t>
        </w:r>
        <w:r w:rsidR="0053749F">
          <w:rPr>
            <w:noProof/>
            <w:webHidden/>
          </w:rPr>
          <w:tab/>
        </w:r>
        <w:r w:rsidR="0053749F">
          <w:rPr>
            <w:noProof/>
            <w:webHidden/>
          </w:rPr>
          <w:fldChar w:fldCharType="begin"/>
        </w:r>
        <w:r w:rsidR="0053749F">
          <w:rPr>
            <w:noProof/>
            <w:webHidden/>
          </w:rPr>
          <w:instrText xml:space="preserve"> PAGEREF _Toc528237870 \h </w:instrText>
        </w:r>
        <w:r w:rsidR="0053749F">
          <w:rPr>
            <w:noProof/>
            <w:webHidden/>
          </w:rPr>
        </w:r>
        <w:r w:rsidR="0053749F">
          <w:rPr>
            <w:noProof/>
            <w:webHidden/>
          </w:rPr>
          <w:fldChar w:fldCharType="separate"/>
        </w:r>
        <w:r w:rsidR="0053749F">
          <w:rPr>
            <w:noProof/>
            <w:webHidden/>
          </w:rPr>
          <w:t>4</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71" w:history="1">
        <w:r w:rsidR="0053749F" w:rsidRPr="00E85B1E">
          <w:rPr>
            <w:rStyle w:val="a3"/>
            <w:rFonts w:cs="Calibri"/>
            <w:noProof/>
          </w:rPr>
          <w:t>1.3.5.</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ANSYS Fluent </w:t>
        </w:r>
        <w:r w:rsidR="0053749F" w:rsidRPr="00E85B1E">
          <w:rPr>
            <w:rStyle w:val="a3"/>
            <w:rFonts w:cs="Calibri" w:hint="eastAsia"/>
            <w:noProof/>
          </w:rPr>
          <w:t>动网格技术高级培训</w:t>
        </w:r>
        <w:r w:rsidR="0053749F">
          <w:rPr>
            <w:noProof/>
            <w:webHidden/>
          </w:rPr>
          <w:tab/>
        </w:r>
        <w:r w:rsidR="0053749F">
          <w:rPr>
            <w:noProof/>
            <w:webHidden/>
          </w:rPr>
          <w:fldChar w:fldCharType="begin"/>
        </w:r>
        <w:r w:rsidR="0053749F">
          <w:rPr>
            <w:noProof/>
            <w:webHidden/>
          </w:rPr>
          <w:instrText xml:space="preserve"> PAGEREF _Toc528237871 \h </w:instrText>
        </w:r>
        <w:r w:rsidR="0053749F">
          <w:rPr>
            <w:noProof/>
            <w:webHidden/>
          </w:rPr>
        </w:r>
        <w:r w:rsidR="0053749F">
          <w:rPr>
            <w:noProof/>
            <w:webHidden/>
          </w:rPr>
          <w:fldChar w:fldCharType="separate"/>
        </w:r>
        <w:r w:rsidR="0053749F">
          <w:rPr>
            <w:noProof/>
            <w:webHidden/>
          </w:rPr>
          <w:t>5</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72" w:history="1">
        <w:r w:rsidR="0053749F" w:rsidRPr="00E85B1E">
          <w:rPr>
            <w:rStyle w:val="a3"/>
            <w:rFonts w:cs="Calibri"/>
            <w:noProof/>
          </w:rPr>
          <w:t>1.3.6.</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ANSYS Fluent </w:t>
        </w:r>
        <w:r w:rsidR="0053749F" w:rsidRPr="00E85B1E">
          <w:rPr>
            <w:rStyle w:val="a3"/>
            <w:rFonts w:cs="Calibri" w:hint="eastAsia"/>
            <w:noProof/>
          </w:rPr>
          <w:t>多相流专题培训</w:t>
        </w:r>
        <w:r w:rsidR="0053749F">
          <w:rPr>
            <w:noProof/>
            <w:webHidden/>
          </w:rPr>
          <w:tab/>
        </w:r>
        <w:r w:rsidR="0053749F">
          <w:rPr>
            <w:noProof/>
            <w:webHidden/>
          </w:rPr>
          <w:fldChar w:fldCharType="begin"/>
        </w:r>
        <w:r w:rsidR="0053749F">
          <w:rPr>
            <w:noProof/>
            <w:webHidden/>
          </w:rPr>
          <w:instrText xml:space="preserve"> PAGEREF _Toc528237872 \h </w:instrText>
        </w:r>
        <w:r w:rsidR="0053749F">
          <w:rPr>
            <w:noProof/>
            <w:webHidden/>
          </w:rPr>
        </w:r>
        <w:r w:rsidR="0053749F">
          <w:rPr>
            <w:noProof/>
            <w:webHidden/>
          </w:rPr>
          <w:fldChar w:fldCharType="separate"/>
        </w:r>
        <w:r w:rsidR="0053749F">
          <w:rPr>
            <w:noProof/>
            <w:webHidden/>
          </w:rPr>
          <w:t>5</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73" w:history="1">
        <w:r w:rsidR="0053749F" w:rsidRPr="00E85B1E">
          <w:rPr>
            <w:rStyle w:val="a3"/>
            <w:rFonts w:cs="Calibri"/>
            <w:noProof/>
          </w:rPr>
          <w:t>1.3.7.</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ANSYS LS-DYNA</w:t>
        </w:r>
        <w:r w:rsidR="0053749F" w:rsidRPr="00E85B1E">
          <w:rPr>
            <w:rStyle w:val="a3"/>
            <w:rFonts w:cs="Calibri" w:hint="eastAsia"/>
            <w:noProof/>
          </w:rPr>
          <w:t>动力学分析技术培训</w:t>
        </w:r>
        <w:r w:rsidR="0053749F">
          <w:rPr>
            <w:noProof/>
            <w:webHidden/>
          </w:rPr>
          <w:tab/>
        </w:r>
        <w:r w:rsidR="0053749F">
          <w:rPr>
            <w:noProof/>
            <w:webHidden/>
          </w:rPr>
          <w:fldChar w:fldCharType="begin"/>
        </w:r>
        <w:r w:rsidR="0053749F">
          <w:rPr>
            <w:noProof/>
            <w:webHidden/>
          </w:rPr>
          <w:instrText xml:space="preserve"> PAGEREF _Toc528237873 \h </w:instrText>
        </w:r>
        <w:r w:rsidR="0053749F">
          <w:rPr>
            <w:noProof/>
            <w:webHidden/>
          </w:rPr>
        </w:r>
        <w:r w:rsidR="0053749F">
          <w:rPr>
            <w:noProof/>
            <w:webHidden/>
          </w:rPr>
          <w:fldChar w:fldCharType="separate"/>
        </w:r>
        <w:r w:rsidR="0053749F">
          <w:rPr>
            <w:noProof/>
            <w:webHidden/>
          </w:rPr>
          <w:t>5</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74" w:history="1">
        <w:r w:rsidR="0053749F" w:rsidRPr="00E85B1E">
          <w:rPr>
            <w:rStyle w:val="a3"/>
            <w:rFonts w:cs="Calibri"/>
            <w:noProof/>
          </w:rPr>
          <w:t>1.3.8.</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SCDM </w:t>
        </w:r>
        <w:r w:rsidR="0053749F" w:rsidRPr="00E85B1E">
          <w:rPr>
            <w:rStyle w:val="a3"/>
            <w:rFonts w:cs="Calibri" w:hint="eastAsia"/>
            <w:noProof/>
          </w:rPr>
          <w:t>高级前处理工具技术培训（流体方向）</w:t>
        </w:r>
        <w:r w:rsidR="0053749F">
          <w:rPr>
            <w:noProof/>
            <w:webHidden/>
          </w:rPr>
          <w:tab/>
        </w:r>
        <w:r w:rsidR="0053749F">
          <w:rPr>
            <w:noProof/>
            <w:webHidden/>
          </w:rPr>
          <w:fldChar w:fldCharType="begin"/>
        </w:r>
        <w:r w:rsidR="0053749F">
          <w:rPr>
            <w:noProof/>
            <w:webHidden/>
          </w:rPr>
          <w:instrText xml:space="preserve"> PAGEREF _Toc528237874 \h </w:instrText>
        </w:r>
        <w:r w:rsidR="0053749F">
          <w:rPr>
            <w:noProof/>
            <w:webHidden/>
          </w:rPr>
        </w:r>
        <w:r w:rsidR="0053749F">
          <w:rPr>
            <w:noProof/>
            <w:webHidden/>
          </w:rPr>
          <w:fldChar w:fldCharType="separate"/>
        </w:r>
        <w:r w:rsidR="0053749F">
          <w:rPr>
            <w:noProof/>
            <w:webHidden/>
          </w:rPr>
          <w:t>6</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75" w:history="1">
        <w:r w:rsidR="0053749F" w:rsidRPr="00E85B1E">
          <w:rPr>
            <w:rStyle w:val="a3"/>
            <w:rFonts w:cs="Calibri"/>
            <w:noProof/>
          </w:rPr>
          <w:t>1.3.9.</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ANSYS Mechanical </w:t>
        </w:r>
        <w:r w:rsidR="0053749F" w:rsidRPr="00E85B1E">
          <w:rPr>
            <w:rStyle w:val="a3"/>
            <w:rFonts w:cs="Calibri" w:hint="eastAsia"/>
            <w:noProof/>
          </w:rPr>
          <w:t>接触技术专题培训</w:t>
        </w:r>
        <w:r w:rsidR="0053749F">
          <w:rPr>
            <w:noProof/>
            <w:webHidden/>
          </w:rPr>
          <w:tab/>
        </w:r>
        <w:r w:rsidR="0053749F">
          <w:rPr>
            <w:noProof/>
            <w:webHidden/>
          </w:rPr>
          <w:fldChar w:fldCharType="begin"/>
        </w:r>
        <w:r w:rsidR="0053749F">
          <w:rPr>
            <w:noProof/>
            <w:webHidden/>
          </w:rPr>
          <w:instrText xml:space="preserve"> PAGEREF _Toc528237875 \h </w:instrText>
        </w:r>
        <w:r w:rsidR="0053749F">
          <w:rPr>
            <w:noProof/>
            <w:webHidden/>
          </w:rPr>
        </w:r>
        <w:r w:rsidR="0053749F">
          <w:rPr>
            <w:noProof/>
            <w:webHidden/>
          </w:rPr>
          <w:fldChar w:fldCharType="separate"/>
        </w:r>
        <w:r w:rsidR="0053749F">
          <w:rPr>
            <w:noProof/>
            <w:webHidden/>
          </w:rPr>
          <w:t>6</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76" w:history="1">
        <w:r w:rsidR="0053749F" w:rsidRPr="00E85B1E">
          <w:rPr>
            <w:rStyle w:val="a3"/>
            <w:rFonts w:cs="Calibri"/>
            <w:noProof/>
          </w:rPr>
          <w:t>1.3.10.</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ANSYS Fluent</w:t>
        </w:r>
        <w:r w:rsidR="0053749F" w:rsidRPr="00E85B1E">
          <w:rPr>
            <w:rStyle w:val="a3"/>
            <w:rFonts w:cs="Calibri" w:hint="eastAsia"/>
            <w:noProof/>
          </w:rPr>
          <w:t>旋转机械专题技术培训</w:t>
        </w:r>
        <w:r w:rsidR="0053749F">
          <w:rPr>
            <w:noProof/>
            <w:webHidden/>
          </w:rPr>
          <w:tab/>
        </w:r>
        <w:r w:rsidR="0053749F">
          <w:rPr>
            <w:noProof/>
            <w:webHidden/>
          </w:rPr>
          <w:fldChar w:fldCharType="begin"/>
        </w:r>
        <w:r w:rsidR="0053749F">
          <w:rPr>
            <w:noProof/>
            <w:webHidden/>
          </w:rPr>
          <w:instrText xml:space="preserve"> PAGEREF _Toc528237876 \h </w:instrText>
        </w:r>
        <w:r w:rsidR="0053749F">
          <w:rPr>
            <w:noProof/>
            <w:webHidden/>
          </w:rPr>
        </w:r>
        <w:r w:rsidR="0053749F">
          <w:rPr>
            <w:noProof/>
            <w:webHidden/>
          </w:rPr>
          <w:fldChar w:fldCharType="separate"/>
        </w:r>
        <w:r w:rsidR="0053749F">
          <w:rPr>
            <w:noProof/>
            <w:webHidden/>
          </w:rPr>
          <w:t>7</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77" w:history="1">
        <w:r w:rsidR="0053749F" w:rsidRPr="00E85B1E">
          <w:rPr>
            <w:rStyle w:val="a3"/>
            <w:rFonts w:cs="Calibri"/>
            <w:noProof/>
          </w:rPr>
          <w:t>1.3.11.</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ANSYS Composite PrepPost(ACP) </w:t>
        </w:r>
        <w:r w:rsidR="0053749F" w:rsidRPr="00E85B1E">
          <w:rPr>
            <w:rStyle w:val="a3"/>
            <w:rFonts w:cs="Calibri" w:hint="eastAsia"/>
            <w:noProof/>
          </w:rPr>
          <w:t>复合材料分析技术培训</w:t>
        </w:r>
        <w:r w:rsidR="0053749F">
          <w:rPr>
            <w:noProof/>
            <w:webHidden/>
          </w:rPr>
          <w:tab/>
        </w:r>
        <w:r w:rsidR="0053749F">
          <w:rPr>
            <w:noProof/>
            <w:webHidden/>
          </w:rPr>
          <w:fldChar w:fldCharType="begin"/>
        </w:r>
        <w:r w:rsidR="0053749F">
          <w:rPr>
            <w:noProof/>
            <w:webHidden/>
          </w:rPr>
          <w:instrText xml:space="preserve"> PAGEREF _Toc528237877 \h </w:instrText>
        </w:r>
        <w:r w:rsidR="0053749F">
          <w:rPr>
            <w:noProof/>
            <w:webHidden/>
          </w:rPr>
        </w:r>
        <w:r w:rsidR="0053749F">
          <w:rPr>
            <w:noProof/>
            <w:webHidden/>
          </w:rPr>
          <w:fldChar w:fldCharType="separate"/>
        </w:r>
        <w:r w:rsidR="0053749F">
          <w:rPr>
            <w:noProof/>
            <w:webHidden/>
          </w:rPr>
          <w:t>7</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78" w:history="1">
        <w:r w:rsidR="0053749F" w:rsidRPr="00E85B1E">
          <w:rPr>
            <w:rStyle w:val="a3"/>
            <w:rFonts w:cs="Calibri"/>
            <w:noProof/>
          </w:rPr>
          <w:t>1.3.12.</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ANSYS Workbench Mechanical HeatTransfer </w:t>
        </w:r>
        <w:r w:rsidR="0053749F" w:rsidRPr="00E85B1E">
          <w:rPr>
            <w:rStyle w:val="a3"/>
            <w:rFonts w:cs="Calibri" w:hint="eastAsia"/>
            <w:noProof/>
          </w:rPr>
          <w:t>结构传热分析</w:t>
        </w:r>
        <w:r w:rsidR="0053749F">
          <w:rPr>
            <w:noProof/>
            <w:webHidden/>
          </w:rPr>
          <w:tab/>
        </w:r>
        <w:r w:rsidR="0053749F">
          <w:rPr>
            <w:noProof/>
            <w:webHidden/>
          </w:rPr>
          <w:fldChar w:fldCharType="begin"/>
        </w:r>
        <w:r w:rsidR="0053749F">
          <w:rPr>
            <w:noProof/>
            <w:webHidden/>
          </w:rPr>
          <w:instrText xml:space="preserve"> PAGEREF _Toc528237878 \h </w:instrText>
        </w:r>
        <w:r w:rsidR="0053749F">
          <w:rPr>
            <w:noProof/>
            <w:webHidden/>
          </w:rPr>
        </w:r>
        <w:r w:rsidR="0053749F">
          <w:rPr>
            <w:noProof/>
            <w:webHidden/>
          </w:rPr>
          <w:fldChar w:fldCharType="separate"/>
        </w:r>
        <w:r w:rsidR="0053749F">
          <w:rPr>
            <w:noProof/>
            <w:webHidden/>
          </w:rPr>
          <w:t>8</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79" w:history="1">
        <w:r w:rsidR="0053749F" w:rsidRPr="00E85B1E">
          <w:rPr>
            <w:rStyle w:val="a3"/>
            <w:rFonts w:cs="Calibri"/>
            <w:noProof/>
          </w:rPr>
          <w:t>1.3.13.</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ANSYS Fluent</w:t>
        </w:r>
        <w:r w:rsidR="0053749F" w:rsidRPr="00E85B1E">
          <w:rPr>
            <w:rStyle w:val="a3"/>
            <w:rFonts w:cs="Calibri" w:hint="eastAsia"/>
            <w:noProof/>
          </w:rPr>
          <w:t>通用流体技术培训</w:t>
        </w:r>
        <w:r w:rsidR="0053749F">
          <w:rPr>
            <w:noProof/>
            <w:webHidden/>
          </w:rPr>
          <w:tab/>
        </w:r>
        <w:r w:rsidR="0053749F">
          <w:rPr>
            <w:noProof/>
            <w:webHidden/>
          </w:rPr>
          <w:fldChar w:fldCharType="begin"/>
        </w:r>
        <w:r w:rsidR="0053749F">
          <w:rPr>
            <w:noProof/>
            <w:webHidden/>
          </w:rPr>
          <w:instrText xml:space="preserve"> PAGEREF _Toc528237879 \h </w:instrText>
        </w:r>
        <w:r w:rsidR="0053749F">
          <w:rPr>
            <w:noProof/>
            <w:webHidden/>
          </w:rPr>
        </w:r>
        <w:r w:rsidR="0053749F">
          <w:rPr>
            <w:noProof/>
            <w:webHidden/>
          </w:rPr>
          <w:fldChar w:fldCharType="separate"/>
        </w:r>
        <w:r w:rsidR="0053749F">
          <w:rPr>
            <w:noProof/>
            <w:webHidden/>
          </w:rPr>
          <w:t>8</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80" w:history="1">
        <w:r w:rsidR="0053749F" w:rsidRPr="00E85B1E">
          <w:rPr>
            <w:rStyle w:val="a3"/>
            <w:rFonts w:cs="Calibri"/>
            <w:noProof/>
          </w:rPr>
          <w:t>1.3.14.</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ANSYS Workbench </w:t>
        </w:r>
        <w:r w:rsidR="0053749F" w:rsidRPr="00E85B1E">
          <w:rPr>
            <w:rStyle w:val="a3"/>
            <w:rFonts w:cs="Calibri" w:hint="eastAsia"/>
            <w:noProof/>
          </w:rPr>
          <w:t>结构分析基础培训</w:t>
        </w:r>
        <w:r w:rsidR="0053749F">
          <w:rPr>
            <w:noProof/>
            <w:webHidden/>
          </w:rPr>
          <w:tab/>
        </w:r>
        <w:r w:rsidR="0053749F">
          <w:rPr>
            <w:noProof/>
            <w:webHidden/>
          </w:rPr>
          <w:fldChar w:fldCharType="begin"/>
        </w:r>
        <w:r w:rsidR="0053749F">
          <w:rPr>
            <w:noProof/>
            <w:webHidden/>
          </w:rPr>
          <w:instrText xml:space="preserve"> PAGEREF _Toc528237880 \h </w:instrText>
        </w:r>
        <w:r w:rsidR="0053749F">
          <w:rPr>
            <w:noProof/>
            <w:webHidden/>
          </w:rPr>
        </w:r>
        <w:r w:rsidR="0053749F">
          <w:rPr>
            <w:noProof/>
            <w:webHidden/>
          </w:rPr>
          <w:fldChar w:fldCharType="separate"/>
        </w:r>
        <w:r w:rsidR="0053749F">
          <w:rPr>
            <w:noProof/>
            <w:webHidden/>
          </w:rPr>
          <w:t>9</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81" w:history="1">
        <w:r w:rsidR="0053749F" w:rsidRPr="00E85B1E">
          <w:rPr>
            <w:rStyle w:val="a3"/>
            <w:rFonts w:cs="Calibri"/>
            <w:noProof/>
          </w:rPr>
          <w:t>1.3.15.</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ANSYS Mechanical </w:t>
        </w:r>
        <w:r w:rsidR="0053749F" w:rsidRPr="00E85B1E">
          <w:rPr>
            <w:rStyle w:val="a3"/>
            <w:rFonts w:cs="Calibri" w:hint="eastAsia"/>
            <w:noProof/>
          </w:rPr>
          <w:t>动力学技术专题培训</w:t>
        </w:r>
        <w:r w:rsidR="0053749F">
          <w:rPr>
            <w:noProof/>
            <w:webHidden/>
          </w:rPr>
          <w:tab/>
        </w:r>
        <w:r w:rsidR="0053749F">
          <w:rPr>
            <w:noProof/>
            <w:webHidden/>
          </w:rPr>
          <w:fldChar w:fldCharType="begin"/>
        </w:r>
        <w:r w:rsidR="0053749F">
          <w:rPr>
            <w:noProof/>
            <w:webHidden/>
          </w:rPr>
          <w:instrText xml:space="preserve"> PAGEREF _Toc528237881 \h </w:instrText>
        </w:r>
        <w:r w:rsidR="0053749F">
          <w:rPr>
            <w:noProof/>
            <w:webHidden/>
          </w:rPr>
        </w:r>
        <w:r w:rsidR="0053749F">
          <w:rPr>
            <w:noProof/>
            <w:webHidden/>
          </w:rPr>
          <w:fldChar w:fldCharType="separate"/>
        </w:r>
        <w:r w:rsidR="0053749F">
          <w:rPr>
            <w:noProof/>
            <w:webHidden/>
          </w:rPr>
          <w:t>9</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82" w:history="1">
        <w:r w:rsidR="0053749F" w:rsidRPr="00E85B1E">
          <w:rPr>
            <w:rStyle w:val="a3"/>
            <w:rFonts w:cs="Calibri"/>
            <w:noProof/>
          </w:rPr>
          <w:t>1.3.16.</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ANSYS Fluent </w:t>
        </w:r>
        <w:r w:rsidR="0053749F" w:rsidRPr="00E85B1E">
          <w:rPr>
            <w:rStyle w:val="a3"/>
            <w:rFonts w:cs="Calibri" w:hint="eastAsia"/>
            <w:noProof/>
          </w:rPr>
          <w:t>多相流专题培训</w:t>
        </w:r>
        <w:r w:rsidR="0053749F">
          <w:rPr>
            <w:noProof/>
            <w:webHidden/>
          </w:rPr>
          <w:tab/>
        </w:r>
        <w:r w:rsidR="0053749F">
          <w:rPr>
            <w:noProof/>
            <w:webHidden/>
          </w:rPr>
          <w:fldChar w:fldCharType="begin"/>
        </w:r>
        <w:r w:rsidR="0053749F">
          <w:rPr>
            <w:noProof/>
            <w:webHidden/>
          </w:rPr>
          <w:instrText xml:space="preserve"> PAGEREF _Toc528237882 \h </w:instrText>
        </w:r>
        <w:r w:rsidR="0053749F">
          <w:rPr>
            <w:noProof/>
            <w:webHidden/>
          </w:rPr>
        </w:r>
        <w:r w:rsidR="0053749F">
          <w:rPr>
            <w:noProof/>
            <w:webHidden/>
          </w:rPr>
          <w:fldChar w:fldCharType="separate"/>
        </w:r>
        <w:r w:rsidR="0053749F">
          <w:rPr>
            <w:noProof/>
            <w:webHidden/>
          </w:rPr>
          <w:t>10</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83" w:history="1">
        <w:r w:rsidR="0053749F" w:rsidRPr="00E85B1E">
          <w:rPr>
            <w:rStyle w:val="a3"/>
            <w:rFonts w:cs="Calibri"/>
            <w:noProof/>
          </w:rPr>
          <w:t>1.3.17.</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ANSYS nCode DesignLife</w:t>
        </w:r>
        <w:r w:rsidR="0053749F" w:rsidRPr="00E85B1E">
          <w:rPr>
            <w:rStyle w:val="a3"/>
            <w:rFonts w:cs="Calibri" w:hint="eastAsia"/>
            <w:noProof/>
          </w:rPr>
          <w:t>疲劳分析技术培训</w:t>
        </w:r>
        <w:r w:rsidR="0053749F">
          <w:rPr>
            <w:noProof/>
            <w:webHidden/>
          </w:rPr>
          <w:tab/>
        </w:r>
        <w:r w:rsidR="0053749F">
          <w:rPr>
            <w:noProof/>
            <w:webHidden/>
          </w:rPr>
          <w:fldChar w:fldCharType="begin"/>
        </w:r>
        <w:r w:rsidR="0053749F">
          <w:rPr>
            <w:noProof/>
            <w:webHidden/>
          </w:rPr>
          <w:instrText xml:space="preserve"> PAGEREF _Toc528237883 \h </w:instrText>
        </w:r>
        <w:r w:rsidR="0053749F">
          <w:rPr>
            <w:noProof/>
            <w:webHidden/>
          </w:rPr>
        </w:r>
        <w:r w:rsidR="0053749F">
          <w:rPr>
            <w:noProof/>
            <w:webHidden/>
          </w:rPr>
          <w:fldChar w:fldCharType="separate"/>
        </w:r>
        <w:r w:rsidR="0053749F">
          <w:rPr>
            <w:noProof/>
            <w:webHidden/>
          </w:rPr>
          <w:t>10</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84" w:history="1">
        <w:r w:rsidR="0053749F" w:rsidRPr="00E85B1E">
          <w:rPr>
            <w:rStyle w:val="a3"/>
            <w:rFonts w:cs="Calibri"/>
            <w:noProof/>
          </w:rPr>
          <w:t>1.3.18.</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ANSYS CFX</w:t>
        </w:r>
        <w:r w:rsidR="0053749F" w:rsidRPr="00E85B1E">
          <w:rPr>
            <w:rStyle w:val="a3"/>
            <w:rFonts w:cs="Calibri" w:hint="eastAsia"/>
            <w:noProof/>
          </w:rPr>
          <w:t>通用流体分析技术培训</w:t>
        </w:r>
        <w:r w:rsidR="0053749F">
          <w:rPr>
            <w:noProof/>
            <w:webHidden/>
          </w:rPr>
          <w:tab/>
        </w:r>
        <w:r w:rsidR="0053749F">
          <w:rPr>
            <w:noProof/>
            <w:webHidden/>
          </w:rPr>
          <w:fldChar w:fldCharType="begin"/>
        </w:r>
        <w:r w:rsidR="0053749F">
          <w:rPr>
            <w:noProof/>
            <w:webHidden/>
          </w:rPr>
          <w:instrText xml:space="preserve"> PAGEREF _Toc528237884 \h </w:instrText>
        </w:r>
        <w:r w:rsidR="0053749F">
          <w:rPr>
            <w:noProof/>
            <w:webHidden/>
          </w:rPr>
        </w:r>
        <w:r w:rsidR="0053749F">
          <w:rPr>
            <w:noProof/>
            <w:webHidden/>
          </w:rPr>
          <w:fldChar w:fldCharType="separate"/>
        </w:r>
        <w:r w:rsidR="0053749F">
          <w:rPr>
            <w:noProof/>
            <w:webHidden/>
          </w:rPr>
          <w:t>10</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85" w:history="1">
        <w:r w:rsidR="0053749F" w:rsidRPr="00E85B1E">
          <w:rPr>
            <w:rStyle w:val="a3"/>
            <w:rFonts w:cs="Calibri"/>
            <w:noProof/>
          </w:rPr>
          <w:t>1.3.19.</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ANSYS Workbench </w:t>
        </w:r>
        <w:r w:rsidR="0053749F" w:rsidRPr="00E85B1E">
          <w:rPr>
            <w:rStyle w:val="a3"/>
            <w:rFonts w:cs="Calibri" w:hint="eastAsia"/>
            <w:noProof/>
          </w:rPr>
          <w:t>结构分析基础培训</w:t>
        </w:r>
        <w:r w:rsidR="0053749F">
          <w:rPr>
            <w:noProof/>
            <w:webHidden/>
          </w:rPr>
          <w:tab/>
        </w:r>
        <w:r w:rsidR="0053749F">
          <w:rPr>
            <w:noProof/>
            <w:webHidden/>
          </w:rPr>
          <w:fldChar w:fldCharType="begin"/>
        </w:r>
        <w:r w:rsidR="0053749F">
          <w:rPr>
            <w:noProof/>
            <w:webHidden/>
          </w:rPr>
          <w:instrText xml:space="preserve"> PAGEREF _Toc528237885 \h </w:instrText>
        </w:r>
        <w:r w:rsidR="0053749F">
          <w:rPr>
            <w:noProof/>
            <w:webHidden/>
          </w:rPr>
        </w:r>
        <w:r w:rsidR="0053749F">
          <w:rPr>
            <w:noProof/>
            <w:webHidden/>
          </w:rPr>
          <w:fldChar w:fldCharType="separate"/>
        </w:r>
        <w:r w:rsidR="0053749F">
          <w:rPr>
            <w:noProof/>
            <w:webHidden/>
          </w:rPr>
          <w:t>11</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86" w:history="1">
        <w:r w:rsidR="0053749F" w:rsidRPr="00E85B1E">
          <w:rPr>
            <w:rStyle w:val="a3"/>
            <w:rFonts w:cs="Calibri"/>
            <w:noProof/>
          </w:rPr>
          <w:t>1.3.20.</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ANSYS Fluent</w:t>
        </w:r>
        <w:r w:rsidR="0053749F" w:rsidRPr="00E85B1E">
          <w:rPr>
            <w:rStyle w:val="a3"/>
            <w:rFonts w:cs="Calibri" w:hint="eastAsia"/>
            <w:noProof/>
          </w:rPr>
          <w:t>通用流体技术培训</w:t>
        </w:r>
        <w:r w:rsidR="0053749F">
          <w:rPr>
            <w:noProof/>
            <w:webHidden/>
          </w:rPr>
          <w:tab/>
        </w:r>
        <w:r w:rsidR="0053749F">
          <w:rPr>
            <w:noProof/>
            <w:webHidden/>
          </w:rPr>
          <w:fldChar w:fldCharType="begin"/>
        </w:r>
        <w:r w:rsidR="0053749F">
          <w:rPr>
            <w:noProof/>
            <w:webHidden/>
          </w:rPr>
          <w:instrText xml:space="preserve"> PAGEREF _Toc528237886 \h </w:instrText>
        </w:r>
        <w:r w:rsidR="0053749F">
          <w:rPr>
            <w:noProof/>
            <w:webHidden/>
          </w:rPr>
        </w:r>
        <w:r w:rsidR="0053749F">
          <w:rPr>
            <w:noProof/>
            <w:webHidden/>
          </w:rPr>
          <w:fldChar w:fldCharType="separate"/>
        </w:r>
        <w:r w:rsidR="0053749F">
          <w:rPr>
            <w:noProof/>
            <w:webHidden/>
          </w:rPr>
          <w:t>11</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87" w:history="1">
        <w:r w:rsidR="0053749F" w:rsidRPr="00E85B1E">
          <w:rPr>
            <w:rStyle w:val="a3"/>
            <w:rFonts w:cs="Calibri"/>
            <w:noProof/>
          </w:rPr>
          <w:t>1.3.21.</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ANSYS Autodyn</w:t>
        </w:r>
        <w:r w:rsidR="0053749F" w:rsidRPr="00E85B1E">
          <w:rPr>
            <w:rStyle w:val="a3"/>
            <w:rFonts w:cs="Calibri" w:hint="eastAsia"/>
            <w:noProof/>
          </w:rPr>
          <w:t>专题技术培训</w:t>
        </w:r>
        <w:r w:rsidR="0053749F">
          <w:rPr>
            <w:noProof/>
            <w:webHidden/>
          </w:rPr>
          <w:tab/>
        </w:r>
        <w:r w:rsidR="0053749F">
          <w:rPr>
            <w:noProof/>
            <w:webHidden/>
          </w:rPr>
          <w:fldChar w:fldCharType="begin"/>
        </w:r>
        <w:r w:rsidR="0053749F">
          <w:rPr>
            <w:noProof/>
            <w:webHidden/>
          </w:rPr>
          <w:instrText xml:space="preserve"> PAGEREF _Toc528237887 \h </w:instrText>
        </w:r>
        <w:r w:rsidR="0053749F">
          <w:rPr>
            <w:noProof/>
            <w:webHidden/>
          </w:rPr>
        </w:r>
        <w:r w:rsidR="0053749F">
          <w:rPr>
            <w:noProof/>
            <w:webHidden/>
          </w:rPr>
          <w:fldChar w:fldCharType="separate"/>
        </w:r>
        <w:r w:rsidR="0053749F">
          <w:rPr>
            <w:noProof/>
            <w:webHidden/>
          </w:rPr>
          <w:t>12</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88" w:history="1">
        <w:r w:rsidR="0053749F" w:rsidRPr="00E85B1E">
          <w:rPr>
            <w:rStyle w:val="a3"/>
            <w:rFonts w:cs="Calibri"/>
            <w:noProof/>
          </w:rPr>
          <w:t>1.3.22.</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ANSYS Fluent</w:t>
        </w:r>
        <w:r w:rsidR="0053749F" w:rsidRPr="00E85B1E">
          <w:rPr>
            <w:rStyle w:val="a3"/>
            <w:rFonts w:cs="Calibri" w:hint="eastAsia"/>
            <w:noProof/>
          </w:rPr>
          <w:t>旋转机械专题技术培训</w:t>
        </w:r>
        <w:r w:rsidR="0053749F">
          <w:rPr>
            <w:noProof/>
            <w:webHidden/>
          </w:rPr>
          <w:tab/>
        </w:r>
        <w:r w:rsidR="0053749F">
          <w:rPr>
            <w:noProof/>
            <w:webHidden/>
          </w:rPr>
          <w:fldChar w:fldCharType="begin"/>
        </w:r>
        <w:r w:rsidR="0053749F">
          <w:rPr>
            <w:noProof/>
            <w:webHidden/>
          </w:rPr>
          <w:instrText xml:space="preserve"> PAGEREF _Toc528237888 \h </w:instrText>
        </w:r>
        <w:r w:rsidR="0053749F">
          <w:rPr>
            <w:noProof/>
            <w:webHidden/>
          </w:rPr>
        </w:r>
        <w:r w:rsidR="0053749F">
          <w:rPr>
            <w:noProof/>
            <w:webHidden/>
          </w:rPr>
          <w:fldChar w:fldCharType="separate"/>
        </w:r>
        <w:r w:rsidR="0053749F">
          <w:rPr>
            <w:noProof/>
            <w:webHidden/>
          </w:rPr>
          <w:t>13</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89" w:history="1">
        <w:r w:rsidR="0053749F" w:rsidRPr="00E85B1E">
          <w:rPr>
            <w:rStyle w:val="a3"/>
            <w:rFonts w:cs="Calibri"/>
            <w:noProof/>
          </w:rPr>
          <w:t>1.3.23.</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ANSYS Workbench </w:t>
        </w:r>
        <w:r w:rsidR="0053749F" w:rsidRPr="00E85B1E">
          <w:rPr>
            <w:rStyle w:val="a3"/>
            <w:rFonts w:cs="Calibri" w:hint="eastAsia"/>
            <w:noProof/>
          </w:rPr>
          <w:t>结构分析基础培训</w:t>
        </w:r>
        <w:r w:rsidR="0053749F">
          <w:rPr>
            <w:noProof/>
            <w:webHidden/>
          </w:rPr>
          <w:tab/>
        </w:r>
        <w:r w:rsidR="0053749F">
          <w:rPr>
            <w:noProof/>
            <w:webHidden/>
          </w:rPr>
          <w:fldChar w:fldCharType="begin"/>
        </w:r>
        <w:r w:rsidR="0053749F">
          <w:rPr>
            <w:noProof/>
            <w:webHidden/>
          </w:rPr>
          <w:instrText xml:space="preserve"> PAGEREF _Toc528237889 \h </w:instrText>
        </w:r>
        <w:r w:rsidR="0053749F">
          <w:rPr>
            <w:noProof/>
            <w:webHidden/>
          </w:rPr>
        </w:r>
        <w:r w:rsidR="0053749F">
          <w:rPr>
            <w:noProof/>
            <w:webHidden/>
          </w:rPr>
          <w:fldChar w:fldCharType="separate"/>
        </w:r>
        <w:r w:rsidR="0053749F">
          <w:rPr>
            <w:noProof/>
            <w:webHidden/>
          </w:rPr>
          <w:t>13</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90" w:history="1">
        <w:r w:rsidR="0053749F" w:rsidRPr="00E85B1E">
          <w:rPr>
            <w:rStyle w:val="a3"/>
            <w:rFonts w:cs="Calibri"/>
            <w:noProof/>
          </w:rPr>
          <w:t>1.3.24.</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RecurDyn</w:t>
        </w:r>
        <w:r w:rsidR="0053749F" w:rsidRPr="00E85B1E">
          <w:rPr>
            <w:rStyle w:val="a3"/>
            <w:rFonts w:cs="Calibri" w:hint="eastAsia"/>
            <w:noProof/>
          </w:rPr>
          <w:t>及</w:t>
        </w:r>
        <w:r w:rsidR="0053749F" w:rsidRPr="00E85B1E">
          <w:rPr>
            <w:rStyle w:val="a3"/>
            <w:rFonts w:cs="Calibri"/>
            <w:noProof/>
          </w:rPr>
          <w:t>MBD for ANSYS</w:t>
        </w:r>
        <w:r w:rsidR="0053749F" w:rsidRPr="00E85B1E">
          <w:rPr>
            <w:rStyle w:val="a3"/>
            <w:rFonts w:cs="Calibri" w:hint="eastAsia"/>
            <w:noProof/>
          </w:rPr>
          <w:t>系列培训</w:t>
        </w:r>
        <w:r w:rsidR="0053749F">
          <w:rPr>
            <w:noProof/>
            <w:webHidden/>
          </w:rPr>
          <w:tab/>
        </w:r>
        <w:r w:rsidR="0053749F">
          <w:rPr>
            <w:noProof/>
            <w:webHidden/>
          </w:rPr>
          <w:fldChar w:fldCharType="begin"/>
        </w:r>
        <w:r w:rsidR="0053749F">
          <w:rPr>
            <w:noProof/>
            <w:webHidden/>
          </w:rPr>
          <w:instrText xml:space="preserve"> PAGEREF _Toc528237890 \h </w:instrText>
        </w:r>
        <w:r w:rsidR="0053749F">
          <w:rPr>
            <w:noProof/>
            <w:webHidden/>
          </w:rPr>
        </w:r>
        <w:r w:rsidR="0053749F">
          <w:rPr>
            <w:noProof/>
            <w:webHidden/>
          </w:rPr>
          <w:fldChar w:fldCharType="separate"/>
        </w:r>
        <w:r w:rsidR="0053749F">
          <w:rPr>
            <w:noProof/>
            <w:webHidden/>
          </w:rPr>
          <w:t>13</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91" w:history="1">
        <w:r w:rsidR="0053749F" w:rsidRPr="00E85B1E">
          <w:rPr>
            <w:rStyle w:val="a3"/>
            <w:rFonts w:cs="Calibri"/>
            <w:noProof/>
          </w:rPr>
          <w:t>1.3.25.</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ANSYS Fluent UDF</w:t>
        </w:r>
        <w:r w:rsidR="0053749F" w:rsidRPr="00E85B1E">
          <w:rPr>
            <w:rStyle w:val="a3"/>
            <w:rFonts w:cs="Calibri" w:hint="eastAsia"/>
            <w:noProof/>
          </w:rPr>
          <w:t>技术专题培训</w:t>
        </w:r>
        <w:r w:rsidR="0053749F">
          <w:rPr>
            <w:noProof/>
            <w:webHidden/>
          </w:rPr>
          <w:tab/>
        </w:r>
        <w:r w:rsidR="0053749F">
          <w:rPr>
            <w:noProof/>
            <w:webHidden/>
          </w:rPr>
          <w:fldChar w:fldCharType="begin"/>
        </w:r>
        <w:r w:rsidR="0053749F">
          <w:rPr>
            <w:noProof/>
            <w:webHidden/>
          </w:rPr>
          <w:instrText xml:space="preserve"> PAGEREF _Toc528237891 \h </w:instrText>
        </w:r>
        <w:r w:rsidR="0053749F">
          <w:rPr>
            <w:noProof/>
            <w:webHidden/>
          </w:rPr>
        </w:r>
        <w:r w:rsidR="0053749F">
          <w:rPr>
            <w:noProof/>
            <w:webHidden/>
          </w:rPr>
          <w:fldChar w:fldCharType="separate"/>
        </w:r>
        <w:r w:rsidR="0053749F">
          <w:rPr>
            <w:noProof/>
            <w:webHidden/>
          </w:rPr>
          <w:t>14</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92" w:history="1">
        <w:r w:rsidR="0053749F" w:rsidRPr="00E85B1E">
          <w:rPr>
            <w:rStyle w:val="a3"/>
            <w:rFonts w:cs="Calibri"/>
            <w:noProof/>
          </w:rPr>
          <w:t>1.3.26.</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ANSYS CFX</w:t>
        </w:r>
        <w:r w:rsidR="0053749F" w:rsidRPr="00E85B1E">
          <w:rPr>
            <w:rStyle w:val="a3"/>
            <w:rFonts w:cs="Calibri" w:hint="eastAsia"/>
            <w:noProof/>
          </w:rPr>
          <w:t>通用流体分析技术培训</w:t>
        </w:r>
        <w:r w:rsidR="0053749F">
          <w:rPr>
            <w:noProof/>
            <w:webHidden/>
          </w:rPr>
          <w:tab/>
        </w:r>
        <w:r w:rsidR="0053749F">
          <w:rPr>
            <w:noProof/>
            <w:webHidden/>
          </w:rPr>
          <w:fldChar w:fldCharType="begin"/>
        </w:r>
        <w:r w:rsidR="0053749F">
          <w:rPr>
            <w:noProof/>
            <w:webHidden/>
          </w:rPr>
          <w:instrText xml:space="preserve"> PAGEREF _Toc528237892 \h </w:instrText>
        </w:r>
        <w:r w:rsidR="0053749F">
          <w:rPr>
            <w:noProof/>
            <w:webHidden/>
          </w:rPr>
        </w:r>
        <w:r w:rsidR="0053749F">
          <w:rPr>
            <w:noProof/>
            <w:webHidden/>
          </w:rPr>
          <w:fldChar w:fldCharType="separate"/>
        </w:r>
        <w:r w:rsidR="0053749F">
          <w:rPr>
            <w:noProof/>
            <w:webHidden/>
          </w:rPr>
          <w:t>15</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93" w:history="1">
        <w:r w:rsidR="0053749F" w:rsidRPr="00E85B1E">
          <w:rPr>
            <w:rStyle w:val="a3"/>
            <w:rFonts w:cs="Calibri"/>
            <w:noProof/>
          </w:rPr>
          <w:t>1.3.27.</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ANSYS Spaceclaim Direct Modeler(SCDM) </w:t>
        </w:r>
        <w:r w:rsidR="0053749F" w:rsidRPr="00E85B1E">
          <w:rPr>
            <w:rStyle w:val="a3"/>
            <w:rFonts w:cs="Calibri" w:hint="eastAsia"/>
            <w:noProof/>
          </w:rPr>
          <w:t>模型处理技术培训</w:t>
        </w:r>
        <w:r w:rsidR="0053749F">
          <w:rPr>
            <w:noProof/>
            <w:webHidden/>
          </w:rPr>
          <w:tab/>
        </w:r>
        <w:r w:rsidR="0053749F">
          <w:rPr>
            <w:noProof/>
            <w:webHidden/>
          </w:rPr>
          <w:fldChar w:fldCharType="begin"/>
        </w:r>
        <w:r w:rsidR="0053749F">
          <w:rPr>
            <w:noProof/>
            <w:webHidden/>
          </w:rPr>
          <w:instrText xml:space="preserve"> PAGEREF _Toc528237893 \h </w:instrText>
        </w:r>
        <w:r w:rsidR="0053749F">
          <w:rPr>
            <w:noProof/>
            <w:webHidden/>
          </w:rPr>
        </w:r>
        <w:r w:rsidR="0053749F">
          <w:rPr>
            <w:noProof/>
            <w:webHidden/>
          </w:rPr>
          <w:fldChar w:fldCharType="separate"/>
        </w:r>
        <w:r w:rsidR="0053749F">
          <w:rPr>
            <w:noProof/>
            <w:webHidden/>
          </w:rPr>
          <w:t>15</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94" w:history="1">
        <w:r w:rsidR="0053749F" w:rsidRPr="00E85B1E">
          <w:rPr>
            <w:rStyle w:val="a3"/>
            <w:rFonts w:cs="Calibri"/>
            <w:noProof/>
          </w:rPr>
          <w:t>1.3.28.</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ANSYS Workbench</w:t>
        </w:r>
        <w:r w:rsidR="0053749F" w:rsidRPr="00E85B1E">
          <w:rPr>
            <w:rStyle w:val="a3"/>
            <w:rFonts w:cs="Calibri" w:hint="eastAsia"/>
            <w:noProof/>
          </w:rPr>
          <w:t>结构分析基础培训</w:t>
        </w:r>
        <w:r w:rsidR="0053749F">
          <w:rPr>
            <w:noProof/>
            <w:webHidden/>
          </w:rPr>
          <w:tab/>
        </w:r>
        <w:r w:rsidR="0053749F">
          <w:rPr>
            <w:noProof/>
            <w:webHidden/>
          </w:rPr>
          <w:fldChar w:fldCharType="begin"/>
        </w:r>
        <w:r w:rsidR="0053749F">
          <w:rPr>
            <w:noProof/>
            <w:webHidden/>
          </w:rPr>
          <w:instrText xml:space="preserve"> PAGEREF _Toc528237894 \h </w:instrText>
        </w:r>
        <w:r w:rsidR="0053749F">
          <w:rPr>
            <w:noProof/>
            <w:webHidden/>
          </w:rPr>
        </w:r>
        <w:r w:rsidR="0053749F">
          <w:rPr>
            <w:noProof/>
            <w:webHidden/>
          </w:rPr>
          <w:fldChar w:fldCharType="separate"/>
        </w:r>
        <w:r w:rsidR="0053749F">
          <w:rPr>
            <w:noProof/>
            <w:webHidden/>
          </w:rPr>
          <w:t>16</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95" w:history="1">
        <w:r w:rsidR="0053749F" w:rsidRPr="00E85B1E">
          <w:rPr>
            <w:rStyle w:val="a3"/>
            <w:rFonts w:cs="Calibri"/>
            <w:noProof/>
          </w:rPr>
          <w:t>1.3.29.</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ANSYS Fluent</w:t>
        </w:r>
        <w:r w:rsidR="0053749F" w:rsidRPr="00E85B1E">
          <w:rPr>
            <w:rStyle w:val="a3"/>
            <w:rFonts w:cs="Calibri" w:hint="eastAsia"/>
            <w:noProof/>
          </w:rPr>
          <w:t>通用流体技术培训</w:t>
        </w:r>
        <w:r w:rsidR="0053749F">
          <w:rPr>
            <w:noProof/>
            <w:webHidden/>
          </w:rPr>
          <w:tab/>
        </w:r>
        <w:r w:rsidR="0053749F">
          <w:rPr>
            <w:noProof/>
            <w:webHidden/>
          </w:rPr>
          <w:fldChar w:fldCharType="begin"/>
        </w:r>
        <w:r w:rsidR="0053749F">
          <w:rPr>
            <w:noProof/>
            <w:webHidden/>
          </w:rPr>
          <w:instrText xml:space="preserve"> PAGEREF _Toc528237895 \h </w:instrText>
        </w:r>
        <w:r w:rsidR="0053749F">
          <w:rPr>
            <w:noProof/>
            <w:webHidden/>
          </w:rPr>
        </w:r>
        <w:r w:rsidR="0053749F">
          <w:rPr>
            <w:noProof/>
            <w:webHidden/>
          </w:rPr>
          <w:fldChar w:fldCharType="separate"/>
        </w:r>
        <w:r w:rsidR="0053749F">
          <w:rPr>
            <w:noProof/>
            <w:webHidden/>
          </w:rPr>
          <w:t>16</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96" w:history="1">
        <w:r w:rsidR="0053749F" w:rsidRPr="00E85B1E">
          <w:rPr>
            <w:rStyle w:val="a3"/>
            <w:rFonts w:cs="Calibri"/>
            <w:noProof/>
          </w:rPr>
          <w:t>1.3.30.</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ANSYS Fluent </w:t>
        </w:r>
        <w:r w:rsidR="0053749F" w:rsidRPr="00E85B1E">
          <w:rPr>
            <w:rStyle w:val="a3"/>
            <w:rFonts w:cs="Calibri" w:hint="eastAsia"/>
            <w:noProof/>
          </w:rPr>
          <w:t>流固耦合</w:t>
        </w:r>
        <w:r w:rsidR="0053749F" w:rsidRPr="00E85B1E">
          <w:rPr>
            <w:rStyle w:val="a3"/>
            <w:rFonts w:cs="Calibri"/>
            <w:noProof/>
          </w:rPr>
          <w:t>FSI</w:t>
        </w:r>
        <w:r w:rsidR="0053749F" w:rsidRPr="00E85B1E">
          <w:rPr>
            <w:rStyle w:val="a3"/>
            <w:rFonts w:cs="Calibri" w:hint="eastAsia"/>
            <w:noProof/>
          </w:rPr>
          <w:t>高级培训</w:t>
        </w:r>
        <w:r w:rsidR="0053749F">
          <w:rPr>
            <w:noProof/>
            <w:webHidden/>
          </w:rPr>
          <w:tab/>
        </w:r>
        <w:r w:rsidR="0053749F">
          <w:rPr>
            <w:noProof/>
            <w:webHidden/>
          </w:rPr>
          <w:fldChar w:fldCharType="begin"/>
        </w:r>
        <w:r w:rsidR="0053749F">
          <w:rPr>
            <w:noProof/>
            <w:webHidden/>
          </w:rPr>
          <w:instrText xml:space="preserve"> PAGEREF _Toc528237896 \h </w:instrText>
        </w:r>
        <w:r w:rsidR="0053749F">
          <w:rPr>
            <w:noProof/>
            <w:webHidden/>
          </w:rPr>
        </w:r>
        <w:r w:rsidR="0053749F">
          <w:rPr>
            <w:noProof/>
            <w:webHidden/>
          </w:rPr>
          <w:fldChar w:fldCharType="separate"/>
        </w:r>
        <w:r w:rsidR="0053749F">
          <w:rPr>
            <w:noProof/>
            <w:webHidden/>
          </w:rPr>
          <w:t>17</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97" w:history="1">
        <w:r w:rsidR="0053749F" w:rsidRPr="00E85B1E">
          <w:rPr>
            <w:rStyle w:val="a3"/>
            <w:rFonts w:cs="Calibri"/>
            <w:noProof/>
          </w:rPr>
          <w:t>1.3.31.</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 xml:space="preserve">ANSYS Ensight </w:t>
        </w:r>
        <w:r w:rsidR="0053749F" w:rsidRPr="00E85B1E">
          <w:rPr>
            <w:rStyle w:val="a3"/>
            <w:rFonts w:cs="Calibri" w:hint="eastAsia"/>
            <w:noProof/>
          </w:rPr>
          <w:t>高级后处理工具培训</w:t>
        </w:r>
        <w:r w:rsidR="0053749F">
          <w:rPr>
            <w:noProof/>
            <w:webHidden/>
          </w:rPr>
          <w:tab/>
        </w:r>
        <w:r w:rsidR="0053749F">
          <w:rPr>
            <w:noProof/>
            <w:webHidden/>
          </w:rPr>
          <w:fldChar w:fldCharType="begin"/>
        </w:r>
        <w:r w:rsidR="0053749F">
          <w:rPr>
            <w:noProof/>
            <w:webHidden/>
          </w:rPr>
          <w:instrText xml:space="preserve"> PAGEREF _Toc528237897 \h </w:instrText>
        </w:r>
        <w:r w:rsidR="0053749F">
          <w:rPr>
            <w:noProof/>
            <w:webHidden/>
          </w:rPr>
        </w:r>
        <w:r w:rsidR="0053749F">
          <w:rPr>
            <w:noProof/>
            <w:webHidden/>
          </w:rPr>
          <w:fldChar w:fldCharType="separate"/>
        </w:r>
        <w:r w:rsidR="0053749F">
          <w:rPr>
            <w:noProof/>
            <w:webHidden/>
          </w:rPr>
          <w:t>17</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98" w:history="1">
        <w:r w:rsidR="0053749F" w:rsidRPr="00E85B1E">
          <w:rPr>
            <w:rStyle w:val="a3"/>
            <w:rFonts w:cs="Calibri"/>
            <w:noProof/>
          </w:rPr>
          <w:t>1.3.32.</w:t>
        </w:r>
        <w:r w:rsidR="0053749F">
          <w:rPr>
            <w:rFonts w:asciiTheme="minorHAnsi" w:eastAsiaTheme="minorEastAsia" w:hAnsiTheme="minorHAnsi" w:cstheme="minorBidi"/>
            <w:smallCaps w:val="0"/>
            <w:noProof/>
            <w:sz w:val="21"/>
            <w:szCs w:val="22"/>
          </w:rPr>
          <w:tab/>
        </w:r>
        <w:bookmarkStart w:id="0" w:name="_GoBack"/>
        <w:bookmarkEnd w:id="0"/>
        <w:r w:rsidR="00F1073F">
          <w:rPr>
            <w:rStyle w:val="a3"/>
            <w:rFonts w:cs="Calibri"/>
            <w:noProof/>
          </w:rPr>
          <w:t>MBD for ANSYS</w:t>
        </w:r>
        <w:r w:rsidR="0053749F" w:rsidRPr="00E85B1E">
          <w:rPr>
            <w:rStyle w:val="a3"/>
            <w:rFonts w:cs="Calibri" w:hint="eastAsia"/>
            <w:noProof/>
          </w:rPr>
          <w:t>多体动力学分析培训</w:t>
        </w:r>
        <w:r w:rsidR="0053749F">
          <w:rPr>
            <w:noProof/>
            <w:webHidden/>
          </w:rPr>
          <w:tab/>
        </w:r>
        <w:r w:rsidR="0053749F">
          <w:rPr>
            <w:noProof/>
            <w:webHidden/>
          </w:rPr>
          <w:fldChar w:fldCharType="begin"/>
        </w:r>
        <w:r w:rsidR="0053749F">
          <w:rPr>
            <w:noProof/>
            <w:webHidden/>
          </w:rPr>
          <w:instrText xml:space="preserve"> PAGEREF _Toc528237898 \h </w:instrText>
        </w:r>
        <w:r w:rsidR="0053749F">
          <w:rPr>
            <w:noProof/>
            <w:webHidden/>
          </w:rPr>
        </w:r>
        <w:r w:rsidR="0053749F">
          <w:rPr>
            <w:noProof/>
            <w:webHidden/>
          </w:rPr>
          <w:fldChar w:fldCharType="separate"/>
        </w:r>
        <w:r w:rsidR="0053749F">
          <w:rPr>
            <w:noProof/>
            <w:webHidden/>
          </w:rPr>
          <w:t>18</w:t>
        </w:r>
        <w:r w:rsidR="0053749F">
          <w:rPr>
            <w:noProof/>
            <w:webHidden/>
          </w:rPr>
          <w:fldChar w:fldCharType="end"/>
        </w:r>
      </w:hyperlink>
    </w:p>
    <w:p w:rsidR="0053749F" w:rsidRDefault="00166C3C">
      <w:pPr>
        <w:pStyle w:val="20"/>
        <w:rPr>
          <w:rFonts w:asciiTheme="minorHAnsi" w:eastAsiaTheme="minorEastAsia" w:hAnsiTheme="minorHAnsi" w:cstheme="minorBidi"/>
          <w:smallCaps w:val="0"/>
          <w:noProof/>
          <w:sz w:val="21"/>
          <w:szCs w:val="22"/>
        </w:rPr>
      </w:pPr>
      <w:hyperlink w:anchor="_Toc528237899" w:history="1">
        <w:r w:rsidR="0053749F" w:rsidRPr="00E85B1E">
          <w:rPr>
            <w:rStyle w:val="a3"/>
            <w:rFonts w:cs="Calibri"/>
            <w:noProof/>
          </w:rPr>
          <w:t>1.3.33.</w:t>
        </w:r>
        <w:r w:rsidR="0053749F">
          <w:rPr>
            <w:rFonts w:asciiTheme="minorHAnsi" w:eastAsiaTheme="minorEastAsia" w:hAnsiTheme="minorHAnsi" w:cstheme="minorBidi"/>
            <w:smallCaps w:val="0"/>
            <w:noProof/>
            <w:sz w:val="21"/>
            <w:szCs w:val="22"/>
          </w:rPr>
          <w:tab/>
        </w:r>
        <w:r w:rsidR="0053749F" w:rsidRPr="00E85B1E">
          <w:rPr>
            <w:rStyle w:val="a3"/>
            <w:rFonts w:cs="Calibri"/>
            <w:noProof/>
          </w:rPr>
          <w:t>Fluent Meshing</w:t>
        </w:r>
        <w:r w:rsidR="0053749F" w:rsidRPr="00E85B1E">
          <w:rPr>
            <w:rStyle w:val="a3"/>
            <w:rFonts w:cs="Calibri" w:hint="eastAsia"/>
            <w:noProof/>
          </w:rPr>
          <w:t>高级网格划分工具技术培训</w:t>
        </w:r>
        <w:r w:rsidR="0053749F">
          <w:rPr>
            <w:noProof/>
            <w:webHidden/>
          </w:rPr>
          <w:tab/>
        </w:r>
        <w:r w:rsidR="0053749F">
          <w:rPr>
            <w:noProof/>
            <w:webHidden/>
          </w:rPr>
          <w:fldChar w:fldCharType="begin"/>
        </w:r>
        <w:r w:rsidR="0053749F">
          <w:rPr>
            <w:noProof/>
            <w:webHidden/>
          </w:rPr>
          <w:instrText xml:space="preserve"> PAGEREF _Toc528237899 \h </w:instrText>
        </w:r>
        <w:r w:rsidR="0053749F">
          <w:rPr>
            <w:noProof/>
            <w:webHidden/>
          </w:rPr>
        </w:r>
        <w:r w:rsidR="0053749F">
          <w:rPr>
            <w:noProof/>
            <w:webHidden/>
          </w:rPr>
          <w:fldChar w:fldCharType="separate"/>
        </w:r>
        <w:r w:rsidR="0053749F">
          <w:rPr>
            <w:noProof/>
            <w:webHidden/>
          </w:rPr>
          <w:t>19</w:t>
        </w:r>
        <w:r w:rsidR="0053749F">
          <w:rPr>
            <w:noProof/>
            <w:webHidden/>
          </w:rPr>
          <w:fldChar w:fldCharType="end"/>
        </w:r>
      </w:hyperlink>
    </w:p>
    <w:p w:rsidR="000E7E36" w:rsidRPr="008C74ED" w:rsidRDefault="007D623E" w:rsidP="00170D50">
      <w:pPr>
        <w:spacing w:line="360" w:lineRule="auto"/>
        <w:rPr>
          <w:rFonts w:ascii="Times New Roman" w:hAnsi="Times New Roman"/>
          <w:sz w:val="24"/>
          <w:szCs w:val="24"/>
        </w:rPr>
      </w:pPr>
      <w:r w:rsidRPr="003757E1">
        <w:rPr>
          <w:rFonts w:ascii="Times New Roman" w:hAnsi="Times New Roman"/>
          <w:sz w:val="24"/>
          <w:szCs w:val="24"/>
        </w:rPr>
        <w:fldChar w:fldCharType="end"/>
      </w:r>
      <w:r w:rsidR="00E22732" w:rsidRPr="008C74ED">
        <w:rPr>
          <w:rFonts w:ascii="Times New Roman" w:hAnsi="Times New Roman"/>
          <w:sz w:val="24"/>
          <w:szCs w:val="24"/>
        </w:rPr>
        <w:br w:type="page"/>
      </w:r>
    </w:p>
    <w:p w:rsidR="000E7E36" w:rsidRPr="001968B8" w:rsidRDefault="000E7E36" w:rsidP="0023504E">
      <w:pPr>
        <w:rPr>
          <w:rFonts w:cs="Calibri"/>
        </w:rPr>
      </w:pPr>
    </w:p>
    <w:p w:rsidR="00E22732" w:rsidRPr="001968B8" w:rsidRDefault="00E22732" w:rsidP="00B239FD">
      <w:pPr>
        <w:pStyle w:val="1"/>
        <w:numPr>
          <w:ilvl w:val="0"/>
          <w:numId w:val="2"/>
        </w:numPr>
        <w:spacing w:before="0" w:after="0"/>
        <w:rPr>
          <w:rFonts w:eastAsia="宋体" w:cs="Calibri"/>
        </w:rPr>
      </w:pPr>
      <w:bookmarkStart w:id="1" w:name="_Toc528237863"/>
      <w:r w:rsidRPr="001968B8">
        <w:rPr>
          <w:rFonts w:eastAsia="宋体" w:hAnsi="Times New Roman" w:cs="Calibri"/>
        </w:rPr>
        <w:t>北京分公司</w:t>
      </w:r>
      <w:bookmarkEnd w:id="1"/>
    </w:p>
    <w:p w:rsidR="00692C36" w:rsidRPr="00692C36" w:rsidRDefault="00692C36" w:rsidP="00692C36"/>
    <w:tbl>
      <w:tblPr>
        <w:tblW w:w="8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99"/>
        <w:gridCol w:w="5214"/>
        <w:gridCol w:w="1417"/>
        <w:gridCol w:w="709"/>
        <w:gridCol w:w="949"/>
      </w:tblGrid>
      <w:tr w:rsidR="0008306F" w:rsidRPr="00212466" w:rsidTr="0089015D">
        <w:trPr>
          <w:trHeight w:val="340"/>
          <w:jc w:val="center"/>
        </w:trPr>
        <w:tc>
          <w:tcPr>
            <w:tcW w:w="699" w:type="dxa"/>
            <w:tcBorders>
              <w:top w:val="single" w:sz="12" w:space="0" w:color="auto"/>
              <w:left w:val="single" w:sz="12" w:space="0" w:color="auto"/>
              <w:bottom w:val="single" w:sz="6" w:space="0" w:color="auto"/>
            </w:tcBorders>
            <w:shd w:val="clear" w:color="auto" w:fill="E6E6E6"/>
            <w:noWrap/>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编号</w:t>
            </w:r>
          </w:p>
        </w:tc>
        <w:tc>
          <w:tcPr>
            <w:tcW w:w="5214" w:type="dxa"/>
            <w:tcBorders>
              <w:top w:val="single" w:sz="12" w:space="0" w:color="auto"/>
              <w:bottom w:val="single" w:sz="6" w:space="0" w:color="auto"/>
            </w:tcBorders>
            <w:shd w:val="clear" w:color="auto" w:fill="E6E6E6"/>
            <w:noWrap/>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课程名称</w:t>
            </w:r>
          </w:p>
        </w:tc>
        <w:tc>
          <w:tcPr>
            <w:tcW w:w="1417" w:type="dxa"/>
            <w:tcBorders>
              <w:top w:val="single" w:sz="12" w:space="0" w:color="auto"/>
              <w:bottom w:val="single" w:sz="6" w:space="0" w:color="auto"/>
            </w:tcBorders>
            <w:shd w:val="clear" w:color="auto" w:fill="E6E6E6"/>
            <w:noWrap/>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时间</w:t>
            </w:r>
          </w:p>
        </w:tc>
        <w:tc>
          <w:tcPr>
            <w:tcW w:w="709" w:type="dxa"/>
            <w:tcBorders>
              <w:top w:val="single" w:sz="12" w:space="0" w:color="auto"/>
              <w:bottom w:val="single" w:sz="6" w:space="0" w:color="auto"/>
            </w:tcBorders>
            <w:shd w:val="clear" w:color="auto" w:fill="E6E6E6"/>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天数</w:t>
            </w:r>
          </w:p>
        </w:tc>
        <w:tc>
          <w:tcPr>
            <w:tcW w:w="949" w:type="dxa"/>
            <w:tcBorders>
              <w:top w:val="single" w:sz="12" w:space="0" w:color="auto"/>
              <w:bottom w:val="single" w:sz="6" w:space="0" w:color="auto"/>
              <w:right w:val="single" w:sz="12" w:space="0" w:color="auto"/>
            </w:tcBorders>
            <w:shd w:val="clear" w:color="auto" w:fill="E6E6E6"/>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地点</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1</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adjustRightInd w:val="0"/>
              <w:contextualSpacing/>
              <w:jc w:val="left"/>
              <w:rPr>
                <w:rFonts w:ascii="Times New Roman" w:hAnsi="Times New Roman" w:cs="Calibri"/>
                <w:b/>
                <w:bCs/>
                <w:szCs w:val="21"/>
              </w:rPr>
            </w:pPr>
            <w:r w:rsidRPr="00212466">
              <w:rPr>
                <w:rFonts w:ascii="Times New Roman" w:hAnsi="Times New Roman" w:cs="Calibri"/>
                <w:b/>
                <w:bCs/>
                <w:szCs w:val="21"/>
              </w:rPr>
              <w:t>ICEM CFD</w:t>
            </w:r>
            <w:r w:rsidRPr="00212466">
              <w:rPr>
                <w:rFonts w:ascii="Times New Roman" w:hAnsi="Times New Roman" w:cs="Calibri" w:hint="eastAsia"/>
                <w:b/>
                <w:bCs/>
                <w:szCs w:val="21"/>
              </w:rPr>
              <w:t>网格划分技术培训</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b/>
                <w:szCs w:val="21"/>
              </w:rPr>
              <w:t>0</w:t>
            </w:r>
            <w:r w:rsidRPr="00212466">
              <w:rPr>
                <w:rFonts w:ascii="Times New Roman" w:hAnsi="Times New Roman" w:cs="Calibri" w:hint="eastAsia"/>
                <w:b/>
                <w:szCs w:val="21"/>
              </w:rPr>
              <w:t>1</w:t>
            </w:r>
            <w:r w:rsidRPr="00212466">
              <w:rPr>
                <w:rFonts w:ascii="Times New Roman" w:hAnsi="Times New Roman" w:cs="Calibri"/>
                <w:b/>
                <w:szCs w:val="21"/>
              </w:rPr>
              <w:t>.</w:t>
            </w:r>
            <w:r w:rsidRPr="00212466">
              <w:rPr>
                <w:rFonts w:ascii="Times New Roman" w:hAnsi="Times New Roman" w:cs="Calibri" w:hint="eastAsia"/>
                <w:b/>
                <w:szCs w:val="21"/>
              </w:rPr>
              <w:t>08</w:t>
            </w:r>
            <w:r w:rsidRPr="00212466">
              <w:rPr>
                <w:rFonts w:ascii="Times New Roman" w:hAnsi="Times New Roman" w:cs="Calibri"/>
                <w:b/>
                <w:szCs w:val="21"/>
              </w:rPr>
              <w:t>-0</w:t>
            </w:r>
            <w:r w:rsidRPr="00212466">
              <w:rPr>
                <w:rFonts w:ascii="Times New Roman" w:hAnsi="Times New Roman" w:cs="Calibri" w:hint="eastAsia"/>
                <w:b/>
                <w:szCs w:val="21"/>
              </w:rPr>
              <w:t>1</w:t>
            </w:r>
            <w:r w:rsidRPr="00212466">
              <w:rPr>
                <w:rFonts w:ascii="Times New Roman" w:hAnsi="Times New Roman" w:cs="Calibri"/>
                <w:b/>
                <w:szCs w:val="21"/>
              </w:rPr>
              <w:t>.</w:t>
            </w:r>
            <w:r w:rsidRPr="00212466">
              <w:rPr>
                <w:rFonts w:ascii="Times New Roman" w:hAnsi="Times New Roman" w:cs="Calibri" w:hint="eastAsia"/>
                <w:b/>
                <w:szCs w:val="21"/>
              </w:rPr>
              <w:t>09</w:t>
            </w:r>
          </w:p>
        </w:tc>
        <w:tc>
          <w:tcPr>
            <w:tcW w:w="709" w:type="dxa"/>
            <w:tcBorders>
              <w:top w:val="single" w:sz="6" w:space="0" w:color="auto"/>
              <w:bottom w:val="single" w:sz="6"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2</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2</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adjustRightInd w:val="0"/>
              <w:contextualSpacing/>
              <w:jc w:val="left"/>
              <w:rPr>
                <w:rFonts w:ascii="Times New Roman" w:hAnsi="Times New Roman" w:cs="Calibri"/>
                <w:b/>
                <w:szCs w:val="21"/>
              </w:rPr>
            </w:pPr>
            <w:r w:rsidRPr="00212466">
              <w:rPr>
                <w:rFonts w:ascii="Times New Roman" w:hAnsi="Times New Roman" w:cs="Calibri"/>
                <w:b/>
                <w:bCs/>
                <w:szCs w:val="21"/>
              </w:rPr>
              <w:t xml:space="preserve">ANSYS </w:t>
            </w:r>
            <w:bookmarkStart w:id="2" w:name="OLE_LINK5"/>
            <w:r w:rsidRPr="00212466">
              <w:rPr>
                <w:rFonts w:ascii="Times New Roman" w:hAnsi="Times New Roman" w:cs="Calibri"/>
                <w:b/>
                <w:bCs/>
                <w:szCs w:val="21"/>
              </w:rPr>
              <w:t>Mechanical</w:t>
            </w:r>
            <w:bookmarkEnd w:id="2"/>
            <w:r w:rsidRPr="00212466">
              <w:rPr>
                <w:rFonts w:ascii="Times New Roman" w:hAnsi="Times New Roman" w:cs="Calibri"/>
                <w:b/>
                <w:bCs/>
                <w:szCs w:val="21"/>
              </w:rPr>
              <w:t xml:space="preserve"> APDL</w:t>
            </w:r>
            <w:r w:rsidRPr="00212466">
              <w:rPr>
                <w:rFonts w:ascii="Times New Roman" w:hAnsi="Times New Roman" w:cs="Calibri"/>
                <w:b/>
                <w:szCs w:val="21"/>
              </w:rPr>
              <w:t>及高级分析技术培训</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b/>
                <w:szCs w:val="21"/>
              </w:rPr>
              <w:t>0</w:t>
            </w:r>
            <w:r w:rsidRPr="00212466">
              <w:rPr>
                <w:rFonts w:ascii="Times New Roman" w:hAnsi="Times New Roman" w:cs="Calibri" w:hint="eastAsia"/>
                <w:b/>
                <w:szCs w:val="21"/>
              </w:rPr>
              <w:t>3</w:t>
            </w:r>
            <w:r w:rsidRPr="00212466">
              <w:rPr>
                <w:rFonts w:ascii="Times New Roman" w:hAnsi="Times New Roman" w:cs="Calibri"/>
                <w:b/>
                <w:szCs w:val="21"/>
              </w:rPr>
              <w:t>.</w:t>
            </w:r>
            <w:r w:rsidRPr="00212466">
              <w:rPr>
                <w:rFonts w:ascii="Times New Roman" w:hAnsi="Times New Roman" w:cs="Calibri" w:hint="eastAsia"/>
                <w:b/>
                <w:szCs w:val="21"/>
              </w:rPr>
              <w:t>0</w:t>
            </w:r>
            <w:r w:rsidRPr="00212466">
              <w:rPr>
                <w:rFonts w:ascii="Times New Roman" w:hAnsi="Times New Roman" w:cs="Calibri"/>
                <w:b/>
                <w:szCs w:val="21"/>
              </w:rPr>
              <w:t>4-0</w:t>
            </w:r>
            <w:r w:rsidRPr="00212466">
              <w:rPr>
                <w:rFonts w:ascii="Times New Roman" w:hAnsi="Times New Roman" w:cs="Calibri" w:hint="eastAsia"/>
                <w:b/>
                <w:szCs w:val="21"/>
              </w:rPr>
              <w:t>3</w:t>
            </w:r>
            <w:r w:rsidRPr="00212466">
              <w:rPr>
                <w:rFonts w:ascii="Times New Roman" w:hAnsi="Times New Roman" w:cs="Calibri"/>
                <w:b/>
                <w:szCs w:val="21"/>
              </w:rPr>
              <w:t>.</w:t>
            </w:r>
            <w:r w:rsidRPr="00212466">
              <w:rPr>
                <w:rFonts w:ascii="Times New Roman" w:hAnsi="Times New Roman" w:cs="Calibri" w:hint="eastAsia"/>
                <w:b/>
                <w:szCs w:val="21"/>
              </w:rPr>
              <w:t>0</w:t>
            </w:r>
            <w:r w:rsidRPr="00212466">
              <w:rPr>
                <w:rFonts w:ascii="Times New Roman" w:hAnsi="Times New Roman" w:cs="Calibri"/>
                <w:b/>
                <w:szCs w:val="21"/>
              </w:rPr>
              <w:t>6</w:t>
            </w:r>
          </w:p>
        </w:tc>
        <w:tc>
          <w:tcPr>
            <w:tcW w:w="709" w:type="dxa"/>
            <w:tcBorders>
              <w:top w:val="single" w:sz="6" w:space="0" w:color="auto"/>
              <w:bottom w:val="single" w:sz="6"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3</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3</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adjustRightInd w:val="0"/>
              <w:contextualSpacing/>
              <w:jc w:val="left"/>
              <w:rPr>
                <w:rFonts w:ascii="Times New Roman" w:hAnsi="Times New Roman" w:cs="Calibri"/>
                <w:b/>
                <w:szCs w:val="21"/>
              </w:rPr>
            </w:pPr>
            <w:r w:rsidRPr="00212466">
              <w:rPr>
                <w:rFonts w:ascii="Times New Roman" w:hAnsi="Times New Roman" w:cs="Calibri"/>
                <w:b/>
                <w:szCs w:val="21"/>
              </w:rPr>
              <w:t>ANSYS Fluent</w:t>
            </w:r>
            <w:r w:rsidRPr="00212466">
              <w:rPr>
                <w:rFonts w:ascii="Times New Roman" w:hAnsi="Times New Roman" w:cs="Calibri"/>
                <w:b/>
                <w:szCs w:val="21"/>
              </w:rPr>
              <w:t>通用流体技术培训</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b/>
                <w:szCs w:val="21"/>
              </w:rPr>
              <w:t>0</w:t>
            </w:r>
            <w:r w:rsidRPr="00212466">
              <w:rPr>
                <w:rFonts w:ascii="Times New Roman" w:hAnsi="Times New Roman" w:cs="Calibri" w:hint="eastAsia"/>
                <w:b/>
                <w:szCs w:val="21"/>
              </w:rPr>
              <w:t>3</w:t>
            </w:r>
            <w:r w:rsidRPr="00212466">
              <w:rPr>
                <w:rFonts w:ascii="Times New Roman" w:hAnsi="Times New Roman" w:cs="Calibri"/>
                <w:b/>
                <w:szCs w:val="21"/>
              </w:rPr>
              <w:t>.</w:t>
            </w:r>
            <w:r w:rsidRPr="00212466">
              <w:rPr>
                <w:rFonts w:ascii="Times New Roman" w:hAnsi="Times New Roman" w:cs="Calibri" w:hint="eastAsia"/>
                <w:b/>
                <w:szCs w:val="21"/>
              </w:rPr>
              <w:t>11</w:t>
            </w:r>
            <w:r w:rsidRPr="00212466">
              <w:rPr>
                <w:rFonts w:ascii="Times New Roman" w:hAnsi="Times New Roman" w:cs="Calibri"/>
                <w:b/>
                <w:szCs w:val="21"/>
              </w:rPr>
              <w:t>-0</w:t>
            </w:r>
            <w:r w:rsidRPr="00212466">
              <w:rPr>
                <w:rFonts w:ascii="Times New Roman" w:hAnsi="Times New Roman" w:cs="Calibri" w:hint="eastAsia"/>
                <w:b/>
                <w:szCs w:val="21"/>
              </w:rPr>
              <w:t>3</w:t>
            </w:r>
            <w:r w:rsidRPr="00212466">
              <w:rPr>
                <w:rFonts w:ascii="Times New Roman" w:hAnsi="Times New Roman" w:cs="Calibri"/>
                <w:b/>
                <w:szCs w:val="21"/>
              </w:rPr>
              <w:t>.</w:t>
            </w:r>
            <w:r w:rsidRPr="00212466">
              <w:rPr>
                <w:rFonts w:ascii="Times New Roman" w:hAnsi="Times New Roman" w:cs="Calibri" w:hint="eastAsia"/>
                <w:b/>
                <w:szCs w:val="21"/>
              </w:rPr>
              <w:t>15</w:t>
            </w:r>
          </w:p>
        </w:tc>
        <w:tc>
          <w:tcPr>
            <w:tcW w:w="709" w:type="dxa"/>
            <w:tcBorders>
              <w:top w:val="single" w:sz="6" w:space="0" w:color="auto"/>
              <w:bottom w:val="single" w:sz="6"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b/>
                <w:szCs w:val="21"/>
              </w:rPr>
              <w:t>5</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4</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adjustRightInd w:val="0"/>
              <w:contextualSpacing/>
              <w:jc w:val="left"/>
              <w:rPr>
                <w:rFonts w:ascii="Times New Roman" w:hAnsi="Times New Roman" w:cs="Calibri"/>
                <w:b/>
                <w:szCs w:val="21"/>
              </w:rPr>
            </w:pPr>
            <w:r w:rsidRPr="00212466">
              <w:rPr>
                <w:rFonts w:ascii="Times New Roman" w:hAnsi="Times New Roman" w:cs="Calibri"/>
                <w:b/>
                <w:bCs/>
                <w:szCs w:val="21"/>
              </w:rPr>
              <w:t xml:space="preserve">ANSYS Workbench </w:t>
            </w:r>
            <w:r w:rsidRPr="00212466">
              <w:rPr>
                <w:rFonts w:ascii="Times New Roman" w:hAnsi="Times New Roman" w:cs="Calibri"/>
                <w:b/>
                <w:szCs w:val="21"/>
              </w:rPr>
              <w:t>结构分析基础培训</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b/>
                <w:szCs w:val="21"/>
              </w:rPr>
              <w:t>0</w:t>
            </w:r>
            <w:r w:rsidRPr="00212466">
              <w:rPr>
                <w:rFonts w:ascii="Times New Roman" w:hAnsi="Times New Roman" w:cs="Calibri" w:hint="eastAsia"/>
                <w:b/>
                <w:szCs w:val="21"/>
              </w:rPr>
              <w:t>3</w:t>
            </w:r>
            <w:r w:rsidRPr="00212466">
              <w:rPr>
                <w:rFonts w:ascii="Times New Roman" w:hAnsi="Times New Roman" w:cs="Calibri"/>
                <w:b/>
                <w:szCs w:val="21"/>
              </w:rPr>
              <w:t>.18-0</w:t>
            </w:r>
            <w:r w:rsidRPr="00212466">
              <w:rPr>
                <w:rFonts w:ascii="Times New Roman" w:hAnsi="Times New Roman" w:cs="Calibri" w:hint="eastAsia"/>
                <w:b/>
                <w:szCs w:val="21"/>
              </w:rPr>
              <w:t>3</w:t>
            </w:r>
            <w:r w:rsidRPr="00212466">
              <w:rPr>
                <w:rFonts w:ascii="Times New Roman" w:hAnsi="Times New Roman" w:cs="Calibri"/>
                <w:b/>
                <w:szCs w:val="21"/>
              </w:rPr>
              <w:t>.20</w:t>
            </w:r>
          </w:p>
        </w:tc>
        <w:tc>
          <w:tcPr>
            <w:tcW w:w="709" w:type="dxa"/>
            <w:tcBorders>
              <w:top w:val="single" w:sz="6" w:space="0" w:color="auto"/>
              <w:bottom w:val="single" w:sz="6"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3</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5</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adjustRightInd w:val="0"/>
              <w:contextualSpacing/>
              <w:jc w:val="left"/>
              <w:rPr>
                <w:rFonts w:ascii="Times New Roman" w:hAnsi="Times New Roman" w:cs="Calibri"/>
                <w:b/>
                <w:szCs w:val="21"/>
              </w:rPr>
            </w:pPr>
            <w:r w:rsidRPr="00212466">
              <w:rPr>
                <w:rFonts w:ascii="Times New Roman" w:hAnsi="Times New Roman" w:cs="Calibri" w:hint="eastAsia"/>
                <w:b/>
                <w:szCs w:val="21"/>
              </w:rPr>
              <w:t xml:space="preserve">ANSYS Fluent </w:t>
            </w:r>
            <w:r w:rsidRPr="00212466">
              <w:rPr>
                <w:rFonts w:ascii="Times New Roman" w:hAnsi="Times New Roman" w:cs="Calibri" w:hint="eastAsia"/>
                <w:b/>
                <w:szCs w:val="21"/>
              </w:rPr>
              <w:t>动网格技术高级培训</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03.26-03.27</w:t>
            </w:r>
          </w:p>
        </w:tc>
        <w:tc>
          <w:tcPr>
            <w:tcW w:w="709" w:type="dxa"/>
            <w:tcBorders>
              <w:top w:val="single" w:sz="6" w:space="0" w:color="auto"/>
              <w:bottom w:val="single" w:sz="6"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2</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6</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adjustRightInd w:val="0"/>
              <w:contextualSpacing/>
              <w:jc w:val="left"/>
              <w:rPr>
                <w:rFonts w:ascii="Times New Roman" w:hAnsi="Times New Roman"/>
                <w:b/>
                <w:szCs w:val="21"/>
              </w:rPr>
            </w:pPr>
            <w:r w:rsidRPr="00212466">
              <w:rPr>
                <w:rFonts w:ascii="Times New Roman" w:hAnsi="Times New Roman"/>
                <w:b/>
                <w:szCs w:val="21"/>
              </w:rPr>
              <w:t xml:space="preserve">ANSYS </w:t>
            </w:r>
            <w:r w:rsidRPr="00212466">
              <w:rPr>
                <w:rFonts w:ascii="Times New Roman" w:hAnsi="Times New Roman" w:hint="eastAsia"/>
                <w:b/>
                <w:szCs w:val="21"/>
              </w:rPr>
              <w:t>F</w:t>
            </w:r>
            <w:r w:rsidRPr="00212466">
              <w:rPr>
                <w:rFonts w:ascii="Times New Roman" w:hAnsi="Times New Roman"/>
                <w:b/>
                <w:szCs w:val="21"/>
              </w:rPr>
              <w:t xml:space="preserve">luent </w:t>
            </w:r>
            <w:r w:rsidRPr="00212466">
              <w:rPr>
                <w:rFonts w:ascii="Times New Roman" w:hAnsi="Times New Roman" w:hint="eastAsia"/>
                <w:b/>
                <w:szCs w:val="21"/>
              </w:rPr>
              <w:t>多相流高级培训</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b/>
                <w:szCs w:val="21"/>
              </w:rPr>
              <w:t>0</w:t>
            </w:r>
            <w:r w:rsidRPr="00212466">
              <w:rPr>
                <w:rFonts w:ascii="Times New Roman" w:hAnsi="Times New Roman" w:cs="Calibri" w:hint="eastAsia"/>
                <w:b/>
                <w:szCs w:val="21"/>
              </w:rPr>
              <w:t>4</w:t>
            </w:r>
            <w:r w:rsidRPr="00212466">
              <w:rPr>
                <w:rFonts w:ascii="Times New Roman" w:hAnsi="Times New Roman" w:cs="Calibri"/>
                <w:b/>
                <w:szCs w:val="21"/>
              </w:rPr>
              <w:t>.</w:t>
            </w:r>
            <w:r w:rsidRPr="00212466">
              <w:rPr>
                <w:rFonts w:ascii="Times New Roman" w:hAnsi="Times New Roman" w:cs="Calibri" w:hint="eastAsia"/>
                <w:b/>
                <w:szCs w:val="21"/>
              </w:rPr>
              <w:t>11</w:t>
            </w:r>
            <w:r w:rsidRPr="00212466">
              <w:rPr>
                <w:rFonts w:ascii="Times New Roman" w:hAnsi="Times New Roman" w:cs="Calibri"/>
                <w:b/>
                <w:szCs w:val="21"/>
              </w:rPr>
              <w:t>-0</w:t>
            </w:r>
            <w:r w:rsidRPr="00212466">
              <w:rPr>
                <w:rFonts w:ascii="Times New Roman" w:hAnsi="Times New Roman" w:cs="Calibri" w:hint="eastAsia"/>
                <w:b/>
                <w:szCs w:val="21"/>
              </w:rPr>
              <w:t>4</w:t>
            </w:r>
            <w:r w:rsidRPr="00212466">
              <w:rPr>
                <w:rFonts w:ascii="Times New Roman" w:hAnsi="Times New Roman" w:cs="Calibri"/>
                <w:b/>
                <w:szCs w:val="21"/>
              </w:rPr>
              <w:t>.</w:t>
            </w:r>
            <w:r w:rsidRPr="00212466">
              <w:rPr>
                <w:rFonts w:ascii="Times New Roman" w:hAnsi="Times New Roman" w:cs="Calibri" w:hint="eastAsia"/>
                <w:b/>
                <w:szCs w:val="21"/>
              </w:rPr>
              <w:t>12</w:t>
            </w:r>
          </w:p>
        </w:tc>
        <w:tc>
          <w:tcPr>
            <w:tcW w:w="709" w:type="dxa"/>
            <w:tcBorders>
              <w:top w:val="single" w:sz="6" w:space="0" w:color="auto"/>
              <w:bottom w:val="single" w:sz="6"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2</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7</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adjustRightInd w:val="0"/>
              <w:contextualSpacing/>
              <w:jc w:val="left"/>
              <w:rPr>
                <w:rFonts w:ascii="Times New Roman" w:hAnsi="Times New Roman" w:cs="Calibri"/>
                <w:b/>
                <w:szCs w:val="21"/>
              </w:rPr>
            </w:pPr>
            <w:r w:rsidRPr="00212466">
              <w:rPr>
                <w:rFonts w:ascii="Times New Roman" w:hAnsi="Times New Roman" w:cs="Calibri"/>
                <w:b/>
                <w:bCs/>
                <w:szCs w:val="21"/>
              </w:rPr>
              <w:t>ANSYS LS-DYNA</w:t>
            </w:r>
            <w:r w:rsidRPr="00212466">
              <w:rPr>
                <w:rFonts w:ascii="Times New Roman" w:hAnsi="Times New Roman" w:cs="Calibri"/>
                <w:b/>
                <w:bCs/>
                <w:szCs w:val="21"/>
              </w:rPr>
              <w:t>动力学分析技术培训</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b/>
                <w:szCs w:val="21"/>
              </w:rPr>
              <w:t>0</w:t>
            </w:r>
            <w:r w:rsidRPr="00212466">
              <w:rPr>
                <w:rFonts w:ascii="Times New Roman" w:hAnsi="Times New Roman" w:cs="Calibri" w:hint="eastAsia"/>
                <w:b/>
                <w:szCs w:val="21"/>
              </w:rPr>
              <w:t>4</w:t>
            </w:r>
            <w:r w:rsidRPr="00212466">
              <w:rPr>
                <w:rFonts w:ascii="Times New Roman" w:hAnsi="Times New Roman" w:cs="Calibri"/>
                <w:b/>
                <w:szCs w:val="21"/>
              </w:rPr>
              <w:t>.15-0</w:t>
            </w:r>
            <w:r w:rsidRPr="00212466">
              <w:rPr>
                <w:rFonts w:ascii="Times New Roman" w:hAnsi="Times New Roman" w:cs="Calibri" w:hint="eastAsia"/>
                <w:b/>
                <w:szCs w:val="21"/>
              </w:rPr>
              <w:t>4</w:t>
            </w:r>
            <w:r w:rsidRPr="00212466">
              <w:rPr>
                <w:rFonts w:ascii="Times New Roman" w:hAnsi="Times New Roman" w:cs="Calibri"/>
                <w:b/>
                <w:szCs w:val="21"/>
              </w:rPr>
              <w:t>.19</w:t>
            </w:r>
          </w:p>
        </w:tc>
        <w:tc>
          <w:tcPr>
            <w:tcW w:w="709" w:type="dxa"/>
            <w:tcBorders>
              <w:top w:val="single" w:sz="6" w:space="0" w:color="auto"/>
              <w:bottom w:val="single" w:sz="6"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5</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8</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adjustRightInd w:val="0"/>
              <w:contextualSpacing/>
              <w:jc w:val="left"/>
              <w:rPr>
                <w:rFonts w:ascii="Times New Roman" w:hAnsi="Times New Roman" w:cs="Calibri"/>
                <w:b/>
                <w:bCs/>
                <w:szCs w:val="21"/>
              </w:rPr>
            </w:pPr>
            <w:r w:rsidRPr="00212466">
              <w:rPr>
                <w:rFonts w:ascii="Times New Roman" w:hAnsi="Times New Roman" w:cs="Calibri" w:hint="eastAsia"/>
                <w:b/>
                <w:bCs/>
                <w:szCs w:val="21"/>
              </w:rPr>
              <w:t xml:space="preserve">SCDM </w:t>
            </w:r>
            <w:r w:rsidRPr="00212466">
              <w:rPr>
                <w:rFonts w:ascii="Times New Roman" w:hAnsi="Times New Roman" w:cs="Calibri" w:hint="eastAsia"/>
                <w:b/>
                <w:bCs/>
                <w:szCs w:val="21"/>
              </w:rPr>
              <w:t>高级前处理工具技术培训（流体方向）</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04.23-04.24</w:t>
            </w:r>
          </w:p>
        </w:tc>
        <w:tc>
          <w:tcPr>
            <w:tcW w:w="709" w:type="dxa"/>
            <w:tcBorders>
              <w:top w:val="single" w:sz="6" w:space="0" w:color="auto"/>
              <w:bottom w:val="single" w:sz="6"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2</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9</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adjustRightInd w:val="0"/>
              <w:contextualSpacing/>
              <w:jc w:val="left"/>
              <w:rPr>
                <w:rFonts w:ascii="Times New Roman" w:hAnsi="Times New Roman" w:cs="Calibri"/>
                <w:b/>
                <w:szCs w:val="21"/>
              </w:rPr>
            </w:pPr>
            <w:r w:rsidRPr="00212466">
              <w:rPr>
                <w:rFonts w:ascii="Times New Roman" w:hAnsi="Times New Roman" w:cs="Calibri" w:hint="eastAsia"/>
                <w:b/>
                <w:bCs/>
                <w:szCs w:val="21"/>
              </w:rPr>
              <w:t>ANSYS Mechanical</w:t>
            </w:r>
            <w:r w:rsidRPr="00212466">
              <w:rPr>
                <w:rFonts w:ascii="Times New Roman" w:hAnsi="Times New Roman" w:cs="Calibri" w:hint="eastAsia"/>
                <w:b/>
                <w:szCs w:val="21"/>
              </w:rPr>
              <w:t>接触技术专题培训</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05.0</w:t>
            </w:r>
            <w:r w:rsidRPr="00212466">
              <w:rPr>
                <w:rFonts w:ascii="Times New Roman" w:hAnsi="Times New Roman" w:cs="Calibri"/>
                <w:b/>
                <w:szCs w:val="21"/>
              </w:rPr>
              <w:t>9</w:t>
            </w:r>
            <w:r w:rsidRPr="00212466">
              <w:rPr>
                <w:rFonts w:ascii="Times New Roman" w:hAnsi="Times New Roman" w:cs="Calibri" w:hint="eastAsia"/>
                <w:b/>
                <w:szCs w:val="21"/>
              </w:rPr>
              <w:t>-05.</w:t>
            </w:r>
            <w:r w:rsidRPr="00212466">
              <w:rPr>
                <w:rFonts w:ascii="Times New Roman" w:hAnsi="Times New Roman" w:cs="Calibri"/>
                <w:b/>
                <w:szCs w:val="21"/>
              </w:rPr>
              <w:t>10</w:t>
            </w:r>
          </w:p>
        </w:tc>
        <w:tc>
          <w:tcPr>
            <w:tcW w:w="709" w:type="dxa"/>
            <w:tcBorders>
              <w:top w:val="single" w:sz="6" w:space="0" w:color="auto"/>
              <w:bottom w:val="single" w:sz="6"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2</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10</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adjustRightInd w:val="0"/>
              <w:contextualSpacing/>
              <w:jc w:val="left"/>
              <w:rPr>
                <w:rFonts w:ascii="Times New Roman" w:hAnsi="Times New Roman" w:cs="Calibri"/>
                <w:b/>
                <w:bCs/>
                <w:szCs w:val="21"/>
              </w:rPr>
            </w:pPr>
            <w:r w:rsidRPr="00212466">
              <w:rPr>
                <w:rFonts w:ascii="Times New Roman" w:hAnsi="Times New Roman" w:cs="Calibri"/>
                <w:b/>
                <w:bCs/>
                <w:szCs w:val="21"/>
              </w:rPr>
              <w:t xml:space="preserve">ANSYS </w:t>
            </w:r>
            <w:r w:rsidRPr="00212466">
              <w:rPr>
                <w:rFonts w:ascii="Times New Roman" w:hAnsi="Times New Roman" w:cs="Calibri" w:hint="eastAsia"/>
                <w:b/>
                <w:bCs/>
                <w:szCs w:val="21"/>
              </w:rPr>
              <w:t>Fluent</w:t>
            </w:r>
            <w:r w:rsidRPr="00212466">
              <w:rPr>
                <w:rFonts w:ascii="Times New Roman" w:hAnsi="Times New Roman" w:cs="Calibri" w:hint="eastAsia"/>
                <w:b/>
                <w:bCs/>
                <w:szCs w:val="21"/>
              </w:rPr>
              <w:t>旋转机械高级</w:t>
            </w:r>
            <w:r w:rsidRPr="00212466">
              <w:rPr>
                <w:rFonts w:ascii="Times New Roman" w:hAnsi="Times New Roman" w:cs="Calibri"/>
                <w:b/>
                <w:bCs/>
                <w:szCs w:val="21"/>
              </w:rPr>
              <w:t>培训</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b/>
                <w:szCs w:val="21"/>
              </w:rPr>
              <w:t>0</w:t>
            </w:r>
            <w:r w:rsidRPr="00212466">
              <w:rPr>
                <w:rFonts w:ascii="Times New Roman" w:hAnsi="Times New Roman" w:cs="Calibri" w:hint="eastAsia"/>
                <w:b/>
                <w:szCs w:val="21"/>
              </w:rPr>
              <w:t>5</w:t>
            </w:r>
            <w:r w:rsidRPr="00212466">
              <w:rPr>
                <w:rFonts w:ascii="Times New Roman" w:hAnsi="Times New Roman" w:cs="Calibri"/>
                <w:b/>
                <w:szCs w:val="21"/>
              </w:rPr>
              <w:t>.</w:t>
            </w:r>
            <w:r w:rsidRPr="00212466">
              <w:rPr>
                <w:rFonts w:ascii="Times New Roman" w:hAnsi="Times New Roman" w:cs="Calibri" w:hint="eastAsia"/>
                <w:b/>
                <w:szCs w:val="21"/>
              </w:rPr>
              <w:t>16</w:t>
            </w:r>
            <w:r w:rsidRPr="00212466">
              <w:rPr>
                <w:rFonts w:ascii="Times New Roman" w:hAnsi="Times New Roman" w:cs="Calibri"/>
                <w:b/>
                <w:szCs w:val="21"/>
              </w:rPr>
              <w:t>-0</w:t>
            </w:r>
            <w:r w:rsidRPr="00212466">
              <w:rPr>
                <w:rFonts w:ascii="Times New Roman" w:hAnsi="Times New Roman" w:cs="Calibri" w:hint="eastAsia"/>
                <w:b/>
                <w:szCs w:val="21"/>
              </w:rPr>
              <w:t>5</w:t>
            </w:r>
            <w:r w:rsidRPr="00212466">
              <w:rPr>
                <w:rFonts w:ascii="Times New Roman" w:hAnsi="Times New Roman" w:cs="Calibri"/>
                <w:b/>
                <w:szCs w:val="21"/>
              </w:rPr>
              <w:t>.</w:t>
            </w:r>
            <w:r w:rsidRPr="00212466">
              <w:rPr>
                <w:rFonts w:ascii="Times New Roman" w:hAnsi="Times New Roman" w:cs="Calibri" w:hint="eastAsia"/>
                <w:b/>
                <w:szCs w:val="21"/>
              </w:rPr>
              <w:t>17</w:t>
            </w:r>
          </w:p>
        </w:tc>
        <w:tc>
          <w:tcPr>
            <w:tcW w:w="709" w:type="dxa"/>
            <w:tcBorders>
              <w:top w:val="single" w:sz="6" w:space="0" w:color="auto"/>
              <w:bottom w:val="single" w:sz="6"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2</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11</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adjustRightInd w:val="0"/>
              <w:contextualSpacing/>
              <w:jc w:val="left"/>
              <w:rPr>
                <w:rFonts w:ascii="Times New Roman" w:hAnsi="Times New Roman" w:cs="Calibri"/>
                <w:b/>
                <w:szCs w:val="21"/>
              </w:rPr>
            </w:pPr>
            <w:r w:rsidRPr="00212466">
              <w:rPr>
                <w:rFonts w:ascii="Times New Roman" w:hAnsi="Times New Roman" w:cs="Calibri"/>
                <w:b/>
                <w:szCs w:val="21"/>
              </w:rPr>
              <w:t xml:space="preserve">ANSYS </w:t>
            </w:r>
            <w:r w:rsidRPr="00212466">
              <w:rPr>
                <w:rFonts w:ascii="Times New Roman" w:hAnsi="Times New Roman" w:cs="Calibri" w:hint="eastAsia"/>
                <w:b/>
                <w:szCs w:val="21"/>
              </w:rPr>
              <w:t>Composite PrepPost</w:t>
            </w:r>
            <w:r w:rsidRPr="00212466">
              <w:rPr>
                <w:rFonts w:ascii="Times New Roman" w:hAnsi="Times New Roman" w:cs="Calibri" w:hint="eastAsia"/>
                <w:b/>
                <w:szCs w:val="21"/>
              </w:rPr>
              <w:t>复合材料分析</w:t>
            </w:r>
            <w:r w:rsidRPr="00212466">
              <w:rPr>
                <w:rFonts w:ascii="Times New Roman" w:hAnsi="Times New Roman" w:cs="Calibri"/>
                <w:b/>
                <w:szCs w:val="21"/>
              </w:rPr>
              <w:t>技术</w:t>
            </w:r>
            <w:r w:rsidRPr="00212466">
              <w:rPr>
                <w:rFonts w:ascii="Times New Roman" w:hAnsi="Times New Roman" w:cs="Calibri" w:hint="eastAsia"/>
                <w:b/>
                <w:szCs w:val="21"/>
              </w:rPr>
              <w:t>培训</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05.2</w:t>
            </w:r>
            <w:r w:rsidRPr="00212466">
              <w:rPr>
                <w:rFonts w:ascii="Times New Roman" w:hAnsi="Times New Roman" w:cs="Calibri"/>
                <w:b/>
                <w:szCs w:val="21"/>
              </w:rPr>
              <w:t>3</w:t>
            </w:r>
            <w:r w:rsidRPr="00212466">
              <w:rPr>
                <w:rFonts w:ascii="Times New Roman" w:hAnsi="Times New Roman" w:cs="Calibri" w:hint="eastAsia"/>
                <w:b/>
                <w:szCs w:val="21"/>
              </w:rPr>
              <w:t>-05.2</w:t>
            </w:r>
            <w:r w:rsidRPr="00212466">
              <w:rPr>
                <w:rFonts w:ascii="Times New Roman" w:hAnsi="Times New Roman" w:cs="Calibri"/>
                <w:b/>
                <w:szCs w:val="21"/>
              </w:rPr>
              <w:t>4</w:t>
            </w:r>
          </w:p>
        </w:tc>
        <w:tc>
          <w:tcPr>
            <w:tcW w:w="709" w:type="dxa"/>
            <w:tcBorders>
              <w:top w:val="single" w:sz="6" w:space="0" w:color="auto"/>
              <w:bottom w:val="single" w:sz="6"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2</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12</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adjustRightInd w:val="0"/>
              <w:contextualSpacing/>
              <w:jc w:val="left"/>
              <w:rPr>
                <w:rFonts w:ascii="Times New Roman" w:hAnsi="Times New Roman" w:cs="Calibri"/>
                <w:b/>
                <w:bCs/>
                <w:szCs w:val="21"/>
              </w:rPr>
            </w:pPr>
            <w:r w:rsidRPr="00212466">
              <w:rPr>
                <w:rFonts w:ascii="Times New Roman" w:hAnsi="Times New Roman" w:cs="Calibri"/>
                <w:b/>
                <w:szCs w:val="21"/>
              </w:rPr>
              <w:t>Workbench</w:t>
            </w:r>
            <w:r w:rsidRPr="00212466">
              <w:rPr>
                <w:rFonts w:ascii="Times New Roman" w:hAnsi="Times New Roman" w:cs="Calibri" w:hint="eastAsia"/>
                <w:b/>
                <w:szCs w:val="21"/>
              </w:rPr>
              <w:t xml:space="preserve"> Mechanical Heat Transfer</w:t>
            </w:r>
            <w:r w:rsidRPr="00212466">
              <w:rPr>
                <w:rFonts w:ascii="Times New Roman" w:hAnsi="Times New Roman" w:cs="Calibri"/>
                <w:b/>
                <w:szCs w:val="21"/>
              </w:rPr>
              <w:t xml:space="preserve"> </w:t>
            </w:r>
            <w:r w:rsidRPr="00212466">
              <w:rPr>
                <w:rFonts w:ascii="Times New Roman" w:hAnsi="Times New Roman" w:cs="Calibri" w:hint="eastAsia"/>
                <w:b/>
                <w:szCs w:val="21"/>
              </w:rPr>
              <w:t>结构传热分析</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05.3</w:t>
            </w:r>
            <w:r w:rsidRPr="00212466">
              <w:rPr>
                <w:rFonts w:ascii="Times New Roman" w:hAnsi="Times New Roman" w:cs="Calibri"/>
                <w:b/>
                <w:szCs w:val="21"/>
              </w:rPr>
              <w:t>0</w:t>
            </w:r>
            <w:r w:rsidRPr="00212466">
              <w:rPr>
                <w:rFonts w:ascii="Times New Roman" w:hAnsi="Times New Roman" w:cs="Calibri" w:hint="eastAsia"/>
                <w:b/>
                <w:szCs w:val="21"/>
              </w:rPr>
              <w:t>-0</w:t>
            </w:r>
            <w:r w:rsidRPr="00212466">
              <w:rPr>
                <w:rFonts w:ascii="Times New Roman" w:hAnsi="Times New Roman" w:cs="Calibri"/>
                <w:b/>
                <w:szCs w:val="21"/>
              </w:rPr>
              <w:t>5</w:t>
            </w:r>
            <w:r w:rsidRPr="00212466">
              <w:rPr>
                <w:rFonts w:ascii="Times New Roman" w:hAnsi="Times New Roman" w:cs="Calibri" w:hint="eastAsia"/>
                <w:b/>
                <w:szCs w:val="21"/>
              </w:rPr>
              <w:t>.</w:t>
            </w:r>
            <w:r w:rsidRPr="00212466">
              <w:rPr>
                <w:rFonts w:ascii="Times New Roman" w:hAnsi="Times New Roman" w:cs="Calibri"/>
                <w:b/>
                <w:szCs w:val="21"/>
              </w:rPr>
              <w:t>3</w:t>
            </w:r>
            <w:r w:rsidRPr="00212466">
              <w:rPr>
                <w:rFonts w:ascii="Times New Roman" w:hAnsi="Times New Roman" w:cs="Calibri" w:hint="eastAsia"/>
                <w:b/>
                <w:szCs w:val="21"/>
              </w:rPr>
              <w:t>1</w:t>
            </w:r>
          </w:p>
        </w:tc>
        <w:tc>
          <w:tcPr>
            <w:tcW w:w="709" w:type="dxa"/>
            <w:tcBorders>
              <w:top w:val="single" w:sz="6" w:space="0" w:color="auto"/>
              <w:bottom w:val="single" w:sz="6"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2</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13</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widowControl/>
              <w:adjustRightInd w:val="0"/>
              <w:contextualSpacing/>
              <w:jc w:val="left"/>
              <w:rPr>
                <w:rFonts w:ascii="Times New Roman" w:hAnsi="Times New Roman" w:cs="Calibri"/>
                <w:b/>
                <w:kern w:val="0"/>
                <w:szCs w:val="21"/>
              </w:rPr>
            </w:pPr>
            <w:r w:rsidRPr="00212466">
              <w:rPr>
                <w:rFonts w:ascii="Times New Roman" w:hAnsi="Times New Roman" w:cs="Calibri"/>
                <w:b/>
                <w:kern w:val="0"/>
                <w:szCs w:val="21"/>
              </w:rPr>
              <w:t>ANSYS Fluent</w:t>
            </w:r>
            <w:r w:rsidRPr="00212466">
              <w:rPr>
                <w:rFonts w:ascii="Times New Roman" w:hAnsi="Times New Roman" w:cs="Calibri"/>
                <w:b/>
                <w:kern w:val="0"/>
                <w:szCs w:val="21"/>
              </w:rPr>
              <w:t>通用流体技术培训</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0</w:t>
            </w:r>
            <w:r w:rsidRPr="00212466">
              <w:rPr>
                <w:rFonts w:ascii="Times New Roman" w:hAnsi="Times New Roman" w:cs="Calibri" w:hint="eastAsia"/>
                <w:b/>
                <w:kern w:val="0"/>
                <w:szCs w:val="21"/>
              </w:rPr>
              <w:t>6</w:t>
            </w:r>
            <w:r w:rsidRPr="00212466">
              <w:rPr>
                <w:rFonts w:ascii="Times New Roman" w:hAnsi="Times New Roman" w:cs="Calibri"/>
                <w:b/>
                <w:kern w:val="0"/>
                <w:szCs w:val="21"/>
              </w:rPr>
              <w:t>.</w:t>
            </w:r>
            <w:r w:rsidRPr="00212466">
              <w:rPr>
                <w:rFonts w:ascii="Times New Roman" w:hAnsi="Times New Roman" w:cs="Calibri" w:hint="eastAsia"/>
                <w:b/>
                <w:kern w:val="0"/>
                <w:szCs w:val="21"/>
              </w:rPr>
              <w:t>10</w:t>
            </w:r>
            <w:r w:rsidRPr="00212466">
              <w:rPr>
                <w:rFonts w:ascii="Times New Roman" w:hAnsi="Times New Roman" w:cs="Calibri"/>
                <w:b/>
                <w:kern w:val="0"/>
                <w:szCs w:val="21"/>
              </w:rPr>
              <w:t>-0</w:t>
            </w:r>
            <w:r w:rsidRPr="00212466">
              <w:rPr>
                <w:rFonts w:ascii="Times New Roman" w:hAnsi="Times New Roman" w:cs="Calibri" w:hint="eastAsia"/>
                <w:b/>
                <w:kern w:val="0"/>
                <w:szCs w:val="21"/>
              </w:rPr>
              <w:t>6</w:t>
            </w:r>
            <w:r w:rsidRPr="00212466">
              <w:rPr>
                <w:rFonts w:ascii="Times New Roman" w:hAnsi="Times New Roman" w:cs="Calibri"/>
                <w:b/>
                <w:kern w:val="0"/>
                <w:szCs w:val="21"/>
              </w:rPr>
              <w:t>.</w:t>
            </w:r>
            <w:r w:rsidRPr="00212466">
              <w:rPr>
                <w:rFonts w:ascii="Times New Roman" w:hAnsi="Times New Roman" w:cs="Calibri" w:hint="eastAsia"/>
                <w:b/>
                <w:kern w:val="0"/>
                <w:szCs w:val="21"/>
              </w:rPr>
              <w:t>14</w:t>
            </w:r>
          </w:p>
        </w:tc>
        <w:tc>
          <w:tcPr>
            <w:tcW w:w="709" w:type="dxa"/>
            <w:tcBorders>
              <w:top w:val="single" w:sz="6" w:space="0" w:color="auto"/>
              <w:bottom w:val="single" w:sz="6" w:space="0" w:color="auto"/>
            </w:tcBorders>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5</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14</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widowControl/>
              <w:adjustRightInd w:val="0"/>
              <w:contextualSpacing/>
              <w:jc w:val="left"/>
              <w:rPr>
                <w:rFonts w:ascii="Times New Roman" w:hAnsi="Times New Roman" w:cs="Calibri"/>
                <w:b/>
                <w:kern w:val="0"/>
                <w:szCs w:val="21"/>
              </w:rPr>
            </w:pPr>
            <w:r w:rsidRPr="00212466">
              <w:rPr>
                <w:rFonts w:ascii="Times New Roman" w:hAnsi="Times New Roman" w:cs="Calibri" w:hint="eastAsia"/>
                <w:b/>
                <w:kern w:val="0"/>
                <w:szCs w:val="21"/>
              </w:rPr>
              <w:t xml:space="preserve">ANSYS Workbench </w:t>
            </w:r>
            <w:r w:rsidRPr="00212466">
              <w:rPr>
                <w:rFonts w:ascii="Times New Roman" w:hAnsi="Times New Roman" w:cs="Calibri" w:hint="eastAsia"/>
                <w:b/>
                <w:kern w:val="0"/>
                <w:szCs w:val="21"/>
              </w:rPr>
              <w:t>结构分析基础培训</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06.17-06.19</w:t>
            </w:r>
          </w:p>
        </w:tc>
        <w:tc>
          <w:tcPr>
            <w:tcW w:w="709" w:type="dxa"/>
            <w:tcBorders>
              <w:top w:val="single" w:sz="6" w:space="0" w:color="auto"/>
              <w:bottom w:val="single" w:sz="6" w:space="0" w:color="auto"/>
            </w:tcBorders>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3</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6"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15</w:t>
            </w:r>
          </w:p>
        </w:tc>
        <w:tc>
          <w:tcPr>
            <w:tcW w:w="5214" w:type="dxa"/>
            <w:tcBorders>
              <w:top w:val="single" w:sz="6" w:space="0" w:color="auto"/>
              <w:bottom w:val="single" w:sz="6" w:space="0" w:color="auto"/>
            </w:tcBorders>
            <w:shd w:val="clear" w:color="auto" w:fill="auto"/>
            <w:vAlign w:val="center"/>
          </w:tcPr>
          <w:p w:rsidR="0008306F" w:rsidRPr="00212466" w:rsidRDefault="0008306F" w:rsidP="00692C36">
            <w:pPr>
              <w:adjustRightInd w:val="0"/>
              <w:contextualSpacing/>
              <w:jc w:val="left"/>
              <w:rPr>
                <w:rFonts w:ascii="Times New Roman" w:hAnsi="Times New Roman" w:cs="Calibri"/>
                <w:b/>
                <w:bCs/>
                <w:szCs w:val="21"/>
              </w:rPr>
            </w:pPr>
            <w:r w:rsidRPr="00212466">
              <w:rPr>
                <w:rFonts w:ascii="Times New Roman" w:hAnsi="Times New Roman" w:cs="Calibri" w:hint="eastAsia"/>
                <w:b/>
                <w:bCs/>
                <w:szCs w:val="21"/>
              </w:rPr>
              <w:t xml:space="preserve">ANSYS Mechanical </w:t>
            </w:r>
            <w:r w:rsidRPr="00212466">
              <w:rPr>
                <w:rFonts w:ascii="Times New Roman" w:hAnsi="Times New Roman" w:cs="Calibri" w:hint="eastAsia"/>
                <w:b/>
                <w:bCs/>
                <w:szCs w:val="21"/>
              </w:rPr>
              <w:t>动力学技术专题培训</w:t>
            </w:r>
          </w:p>
        </w:tc>
        <w:tc>
          <w:tcPr>
            <w:tcW w:w="1417" w:type="dxa"/>
            <w:tcBorders>
              <w:top w:val="single" w:sz="6" w:space="0" w:color="auto"/>
              <w:bottom w:val="single" w:sz="6" w:space="0" w:color="auto"/>
            </w:tcBorders>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b/>
                <w:szCs w:val="21"/>
              </w:rPr>
              <w:t>0</w:t>
            </w:r>
            <w:r w:rsidRPr="00212466">
              <w:rPr>
                <w:rFonts w:ascii="Times New Roman" w:hAnsi="Times New Roman" w:cs="Calibri" w:hint="eastAsia"/>
                <w:b/>
                <w:szCs w:val="21"/>
              </w:rPr>
              <w:t>6</w:t>
            </w:r>
            <w:r w:rsidRPr="00212466">
              <w:rPr>
                <w:rFonts w:ascii="Times New Roman" w:hAnsi="Times New Roman" w:cs="Calibri"/>
                <w:b/>
                <w:szCs w:val="21"/>
              </w:rPr>
              <w:t>.20-0</w:t>
            </w:r>
            <w:r w:rsidRPr="00212466">
              <w:rPr>
                <w:rFonts w:ascii="Times New Roman" w:hAnsi="Times New Roman" w:cs="Calibri" w:hint="eastAsia"/>
                <w:b/>
                <w:szCs w:val="21"/>
              </w:rPr>
              <w:t>6</w:t>
            </w:r>
            <w:r w:rsidRPr="00212466">
              <w:rPr>
                <w:rFonts w:ascii="Times New Roman" w:hAnsi="Times New Roman" w:cs="Calibri"/>
                <w:b/>
                <w:szCs w:val="21"/>
              </w:rPr>
              <w:t>.21</w:t>
            </w:r>
          </w:p>
        </w:tc>
        <w:tc>
          <w:tcPr>
            <w:tcW w:w="709" w:type="dxa"/>
            <w:tcBorders>
              <w:top w:val="single" w:sz="6" w:space="0" w:color="auto"/>
              <w:bottom w:val="single" w:sz="6"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2</w:t>
            </w:r>
          </w:p>
        </w:tc>
        <w:tc>
          <w:tcPr>
            <w:tcW w:w="949" w:type="dxa"/>
            <w:tcBorders>
              <w:top w:val="single" w:sz="6" w:space="0" w:color="auto"/>
              <w:bottom w:val="single" w:sz="6" w:space="0" w:color="auto"/>
              <w:right w:val="single" w:sz="12" w:space="0" w:color="auto"/>
            </w:tcBorders>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北京</w:t>
            </w:r>
          </w:p>
        </w:tc>
      </w:tr>
      <w:tr w:rsidR="0008306F" w:rsidRPr="00212466" w:rsidTr="0089015D">
        <w:trPr>
          <w:trHeight w:val="340"/>
          <w:jc w:val="center"/>
        </w:trPr>
        <w:tc>
          <w:tcPr>
            <w:tcW w:w="699" w:type="dxa"/>
            <w:tcBorders>
              <w:top w:val="single" w:sz="6" w:space="0" w:color="auto"/>
              <w:left w:val="single" w:sz="12" w:space="0" w:color="auto"/>
              <w:bottom w:val="single" w:sz="12"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16</w:t>
            </w:r>
          </w:p>
        </w:tc>
        <w:tc>
          <w:tcPr>
            <w:tcW w:w="5214" w:type="dxa"/>
            <w:tcBorders>
              <w:top w:val="single" w:sz="6" w:space="0" w:color="auto"/>
              <w:bottom w:val="single" w:sz="12" w:space="0" w:color="auto"/>
            </w:tcBorders>
            <w:shd w:val="clear" w:color="auto" w:fill="auto"/>
            <w:vAlign w:val="center"/>
          </w:tcPr>
          <w:p w:rsidR="0008306F" w:rsidRPr="00212466" w:rsidRDefault="0008306F" w:rsidP="00692C36">
            <w:pPr>
              <w:widowControl/>
              <w:adjustRightInd w:val="0"/>
              <w:contextualSpacing/>
              <w:jc w:val="left"/>
              <w:rPr>
                <w:rFonts w:ascii="Times New Roman" w:hAnsi="Times New Roman" w:cs="Calibri"/>
                <w:b/>
                <w:kern w:val="0"/>
                <w:szCs w:val="21"/>
              </w:rPr>
            </w:pPr>
            <w:r w:rsidRPr="00212466">
              <w:rPr>
                <w:rFonts w:ascii="Times New Roman" w:hAnsi="Times New Roman"/>
                <w:b/>
                <w:szCs w:val="21"/>
              </w:rPr>
              <w:t xml:space="preserve">ANSYS </w:t>
            </w:r>
            <w:r w:rsidRPr="00212466">
              <w:rPr>
                <w:rFonts w:ascii="Times New Roman" w:hAnsi="Times New Roman" w:hint="eastAsia"/>
                <w:b/>
                <w:szCs w:val="21"/>
              </w:rPr>
              <w:t>F</w:t>
            </w:r>
            <w:r w:rsidRPr="00212466">
              <w:rPr>
                <w:rFonts w:ascii="Times New Roman" w:hAnsi="Times New Roman"/>
                <w:b/>
                <w:szCs w:val="21"/>
              </w:rPr>
              <w:t xml:space="preserve">luent </w:t>
            </w:r>
            <w:r w:rsidRPr="00212466">
              <w:rPr>
                <w:rFonts w:ascii="Times New Roman" w:hAnsi="Times New Roman" w:hint="eastAsia"/>
                <w:b/>
                <w:szCs w:val="21"/>
              </w:rPr>
              <w:t>多相流高级培训</w:t>
            </w:r>
          </w:p>
        </w:tc>
        <w:tc>
          <w:tcPr>
            <w:tcW w:w="1417" w:type="dxa"/>
            <w:tcBorders>
              <w:top w:val="single" w:sz="6" w:space="0" w:color="auto"/>
              <w:bottom w:val="single" w:sz="12"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06.27-06.28</w:t>
            </w:r>
          </w:p>
        </w:tc>
        <w:tc>
          <w:tcPr>
            <w:tcW w:w="709" w:type="dxa"/>
            <w:tcBorders>
              <w:top w:val="single" w:sz="6" w:space="0" w:color="auto"/>
              <w:bottom w:val="single" w:sz="12" w:space="0" w:color="auto"/>
            </w:tcBorders>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2</w:t>
            </w:r>
          </w:p>
        </w:tc>
        <w:tc>
          <w:tcPr>
            <w:tcW w:w="949" w:type="dxa"/>
            <w:tcBorders>
              <w:top w:val="single" w:sz="6" w:space="0" w:color="auto"/>
              <w:bottom w:val="single" w:sz="12" w:space="0" w:color="auto"/>
              <w:right w:val="single" w:sz="12" w:space="0" w:color="auto"/>
            </w:tcBorders>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承德</w:t>
            </w:r>
          </w:p>
        </w:tc>
      </w:tr>
      <w:tr w:rsidR="0008306F" w:rsidRPr="00212466" w:rsidTr="0089015D">
        <w:trPr>
          <w:trHeight w:val="340"/>
          <w:jc w:val="center"/>
        </w:trPr>
        <w:tc>
          <w:tcPr>
            <w:tcW w:w="699" w:type="dxa"/>
            <w:tcBorders>
              <w:top w:val="single" w:sz="12"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17</w:t>
            </w:r>
          </w:p>
        </w:tc>
        <w:tc>
          <w:tcPr>
            <w:tcW w:w="5214" w:type="dxa"/>
            <w:tcBorders>
              <w:top w:val="single" w:sz="12" w:space="0" w:color="auto"/>
            </w:tcBorders>
            <w:shd w:val="clear" w:color="auto" w:fill="auto"/>
            <w:vAlign w:val="center"/>
          </w:tcPr>
          <w:p w:rsidR="0008306F" w:rsidRPr="00212466" w:rsidRDefault="0008306F" w:rsidP="00692C36">
            <w:pPr>
              <w:widowControl/>
              <w:adjustRightInd w:val="0"/>
              <w:contextualSpacing/>
              <w:jc w:val="left"/>
              <w:rPr>
                <w:rFonts w:ascii="Times New Roman" w:hAnsi="Times New Roman" w:cs="Calibri"/>
                <w:b/>
                <w:kern w:val="0"/>
                <w:szCs w:val="21"/>
              </w:rPr>
            </w:pPr>
            <w:r w:rsidRPr="00212466">
              <w:rPr>
                <w:rFonts w:ascii="Times New Roman" w:hAnsi="Times New Roman" w:cs="Calibri"/>
                <w:b/>
                <w:kern w:val="0"/>
                <w:szCs w:val="21"/>
              </w:rPr>
              <w:t>ANSYS nCode DesignLife</w:t>
            </w:r>
            <w:r w:rsidRPr="00212466">
              <w:rPr>
                <w:rFonts w:ascii="Times New Roman" w:hAnsi="Times New Roman" w:cs="Calibri"/>
                <w:b/>
                <w:kern w:val="0"/>
                <w:szCs w:val="21"/>
              </w:rPr>
              <w:t>疲劳分析技术培训</w:t>
            </w:r>
          </w:p>
        </w:tc>
        <w:tc>
          <w:tcPr>
            <w:tcW w:w="1417" w:type="dxa"/>
            <w:tcBorders>
              <w:top w:val="single" w:sz="12" w:space="0" w:color="auto"/>
            </w:tcBorders>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0</w:t>
            </w:r>
            <w:r w:rsidRPr="00212466">
              <w:rPr>
                <w:rFonts w:ascii="Times New Roman" w:hAnsi="Times New Roman" w:cs="Calibri" w:hint="eastAsia"/>
                <w:b/>
                <w:kern w:val="0"/>
                <w:szCs w:val="21"/>
              </w:rPr>
              <w:t>7</w:t>
            </w:r>
            <w:r w:rsidRPr="00212466">
              <w:rPr>
                <w:rFonts w:ascii="Times New Roman" w:hAnsi="Times New Roman" w:cs="Calibri"/>
                <w:b/>
                <w:kern w:val="0"/>
                <w:szCs w:val="21"/>
              </w:rPr>
              <w:t>.</w:t>
            </w:r>
            <w:r w:rsidRPr="00212466">
              <w:rPr>
                <w:rFonts w:ascii="Times New Roman" w:hAnsi="Times New Roman" w:cs="Calibri" w:hint="eastAsia"/>
                <w:b/>
                <w:kern w:val="0"/>
                <w:szCs w:val="21"/>
              </w:rPr>
              <w:t>0</w:t>
            </w:r>
            <w:r w:rsidRPr="00212466">
              <w:rPr>
                <w:rFonts w:ascii="Times New Roman" w:hAnsi="Times New Roman" w:cs="Calibri"/>
                <w:b/>
                <w:kern w:val="0"/>
                <w:szCs w:val="21"/>
              </w:rPr>
              <w:t>4-0</w:t>
            </w:r>
            <w:r w:rsidRPr="00212466">
              <w:rPr>
                <w:rFonts w:ascii="Times New Roman" w:hAnsi="Times New Roman" w:cs="Calibri" w:hint="eastAsia"/>
                <w:b/>
                <w:kern w:val="0"/>
                <w:szCs w:val="21"/>
              </w:rPr>
              <w:t>7</w:t>
            </w:r>
            <w:r w:rsidRPr="00212466">
              <w:rPr>
                <w:rFonts w:ascii="Times New Roman" w:hAnsi="Times New Roman" w:cs="Calibri"/>
                <w:b/>
                <w:kern w:val="0"/>
                <w:szCs w:val="21"/>
              </w:rPr>
              <w:t>.</w:t>
            </w:r>
            <w:r w:rsidRPr="00212466">
              <w:rPr>
                <w:rFonts w:ascii="Times New Roman" w:hAnsi="Times New Roman" w:cs="Calibri" w:hint="eastAsia"/>
                <w:b/>
                <w:kern w:val="0"/>
                <w:szCs w:val="21"/>
              </w:rPr>
              <w:t>0</w:t>
            </w:r>
            <w:r w:rsidRPr="00212466">
              <w:rPr>
                <w:rFonts w:ascii="Times New Roman" w:hAnsi="Times New Roman" w:cs="Calibri"/>
                <w:b/>
                <w:kern w:val="0"/>
                <w:szCs w:val="21"/>
              </w:rPr>
              <w:t>5</w:t>
            </w:r>
          </w:p>
        </w:tc>
        <w:tc>
          <w:tcPr>
            <w:tcW w:w="709" w:type="dxa"/>
            <w:tcBorders>
              <w:top w:val="single" w:sz="12" w:space="0" w:color="auto"/>
            </w:tcBorders>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2</w:t>
            </w:r>
          </w:p>
        </w:tc>
        <w:tc>
          <w:tcPr>
            <w:tcW w:w="949" w:type="dxa"/>
            <w:tcBorders>
              <w:top w:val="single" w:sz="12" w:space="0" w:color="auto"/>
            </w:tcBorders>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北京</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18</w:t>
            </w:r>
          </w:p>
        </w:tc>
        <w:tc>
          <w:tcPr>
            <w:tcW w:w="5214" w:type="dxa"/>
            <w:shd w:val="clear" w:color="auto" w:fill="auto"/>
            <w:vAlign w:val="center"/>
          </w:tcPr>
          <w:p w:rsidR="0008306F" w:rsidRPr="00212466" w:rsidRDefault="0008306F" w:rsidP="00692C36">
            <w:pPr>
              <w:widowControl/>
              <w:adjustRightInd w:val="0"/>
              <w:contextualSpacing/>
              <w:jc w:val="left"/>
              <w:rPr>
                <w:rFonts w:ascii="Times New Roman" w:hAnsi="Times New Roman" w:cs="Calibri"/>
                <w:b/>
                <w:kern w:val="0"/>
                <w:szCs w:val="21"/>
              </w:rPr>
            </w:pPr>
            <w:r w:rsidRPr="00212466">
              <w:rPr>
                <w:rFonts w:ascii="Times New Roman" w:hAnsi="Times New Roman" w:cs="Calibri" w:hint="eastAsia"/>
                <w:b/>
                <w:kern w:val="0"/>
                <w:szCs w:val="21"/>
              </w:rPr>
              <w:t>ANSYS CFX</w:t>
            </w:r>
            <w:r w:rsidRPr="00212466">
              <w:rPr>
                <w:rFonts w:ascii="Times New Roman" w:hAnsi="Times New Roman" w:cs="Calibri" w:hint="eastAsia"/>
                <w:b/>
                <w:kern w:val="0"/>
                <w:szCs w:val="21"/>
              </w:rPr>
              <w:t>通用流体分析技术培训</w:t>
            </w:r>
          </w:p>
        </w:tc>
        <w:tc>
          <w:tcPr>
            <w:tcW w:w="1417"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07.08-07.12</w:t>
            </w:r>
          </w:p>
        </w:tc>
        <w:tc>
          <w:tcPr>
            <w:tcW w:w="70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5</w:t>
            </w:r>
          </w:p>
        </w:tc>
        <w:tc>
          <w:tcPr>
            <w:tcW w:w="94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承德</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19</w:t>
            </w:r>
          </w:p>
        </w:tc>
        <w:tc>
          <w:tcPr>
            <w:tcW w:w="5214" w:type="dxa"/>
            <w:shd w:val="clear" w:color="auto" w:fill="auto"/>
            <w:vAlign w:val="center"/>
          </w:tcPr>
          <w:p w:rsidR="0008306F" w:rsidRPr="00212466" w:rsidRDefault="0008306F" w:rsidP="00692C36">
            <w:pPr>
              <w:widowControl/>
              <w:adjustRightInd w:val="0"/>
              <w:contextualSpacing/>
              <w:jc w:val="left"/>
              <w:rPr>
                <w:rFonts w:ascii="Times New Roman" w:hAnsi="Times New Roman" w:cs="Calibri"/>
                <w:b/>
                <w:kern w:val="0"/>
                <w:szCs w:val="21"/>
              </w:rPr>
            </w:pPr>
            <w:r w:rsidRPr="00212466">
              <w:rPr>
                <w:rFonts w:ascii="Times New Roman" w:hAnsi="Times New Roman" w:cs="Calibri" w:hint="eastAsia"/>
                <w:b/>
                <w:kern w:val="0"/>
                <w:szCs w:val="21"/>
              </w:rPr>
              <w:t xml:space="preserve">ANSYS Workbench </w:t>
            </w:r>
            <w:r w:rsidRPr="00212466">
              <w:rPr>
                <w:rFonts w:ascii="Times New Roman" w:hAnsi="Times New Roman" w:cs="Calibri" w:hint="eastAsia"/>
                <w:b/>
                <w:kern w:val="0"/>
                <w:szCs w:val="21"/>
              </w:rPr>
              <w:t>结构分析基础培训</w:t>
            </w:r>
          </w:p>
        </w:tc>
        <w:tc>
          <w:tcPr>
            <w:tcW w:w="1417"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07.24-07.26</w:t>
            </w:r>
          </w:p>
        </w:tc>
        <w:tc>
          <w:tcPr>
            <w:tcW w:w="70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3</w:t>
            </w:r>
          </w:p>
        </w:tc>
        <w:tc>
          <w:tcPr>
            <w:tcW w:w="94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承德</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20</w:t>
            </w:r>
          </w:p>
        </w:tc>
        <w:tc>
          <w:tcPr>
            <w:tcW w:w="5214" w:type="dxa"/>
            <w:shd w:val="clear" w:color="auto" w:fill="auto"/>
            <w:vAlign w:val="center"/>
          </w:tcPr>
          <w:p w:rsidR="0008306F" w:rsidRPr="00212466" w:rsidRDefault="0008306F" w:rsidP="00692C36">
            <w:pPr>
              <w:widowControl/>
              <w:adjustRightInd w:val="0"/>
              <w:contextualSpacing/>
              <w:jc w:val="left"/>
              <w:rPr>
                <w:rFonts w:ascii="Times New Roman" w:hAnsi="Times New Roman" w:cs="Calibri"/>
                <w:b/>
                <w:kern w:val="0"/>
                <w:szCs w:val="21"/>
              </w:rPr>
            </w:pPr>
            <w:r w:rsidRPr="00212466">
              <w:rPr>
                <w:rFonts w:ascii="Times New Roman" w:hAnsi="Times New Roman" w:cs="Calibri" w:hint="eastAsia"/>
                <w:b/>
                <w:kern w:val="0"/>
                <w:szCs w:val="21"/>
              </w:rPr>
              <w:t>ANSYS Fluent</w:t>
            </w:r>
            <w:r w:rsidRPr="00212466">
              <w:rPr>
                <w:rFonts w:ascii="Times New Roman" w:hAnsi="Times New Roman" w:cs="Calibri" w:hint="eastAsia"/>
                <w:b/>
                <w:kern w:val="0"/>
                <w:szCs w:val="21"/>
              </w:rPr>
              <w:t>通用流体技术培训</w:t>
            </w:r>
          </w:p>
        </w:tc>
        <w:tc>
          <w:tcPr>
            <w:tcW w:w="1417"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08.12-08.16</w:t>
            </w:r>
          </w:p>
        </w:tc>
        <w:tc>
          <w:tcPr>
            <w:tcW w:w="70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5</w:t>
            </w:r>
          </w:p>
        </w:tc>
        <w:tc>
          <w:tcPr>
            <w:tcW w:w="94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承德</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21</w:t>
            </w:r>
          </w:p>
        </w:tc>
        <w:tc>
          <w:tcPr>
            <w:tcW w:w="5214" w:type="dxa"/>
            <w:shd w:val="clear" w:color="auto" w:fill="auto"/>
            <w:vAlign w:val="center"/>
          </w:tcPr>
          <w:p w:rsidR="0008306F" w:rsidRPr="00212466" w:rsidRDefault="0008306F" w:rsidP="00692C36">
            <w:pPr>
              <w:widowControl/>
              <w:adjustRightInd w:val="0"/>
              <w:contextualSpacing/>
              <w:jc w:val="left"/>
              <w:rPr>
                <w:rFonts w:ascii="Times New Roman" w:hAnsi="Times New Roman" w:cs="Calibri"/>
                <w:b/>
                <w:kern w:val="0"/>
                <w:szCs w:val="21"/>
              </w:rPr>
            </w:pPr>
            <w:r w:rsidRPr="00212466">
              <w:rPr>
                <w:rFonts w:ascii="Times New Roman" w:hAnsi="Times New Roman" w:cs="Calibri"/>
                <w:b/>
                <w:kern w:val="0"/>
                <w:szCs w:val="21"/>
              </w:rPr>
              <w:t>ANSYS Autodyn</w:t>
            </w:r>
            <w:r w:rsidRPr="00212466">
              <w:rPr>
                <w:rFonts w:ascii="Times New Roman" w:hAnsi="Times New Roman" w:cs="Calibri"/>
                <w:b/>
                <w:kern w:val="0"/>
                <w:szCs w:val="21"/>
              </w:rPr>
              <w:t>专题技术培训</w:t>
            </w:r>
          </w:p>
        </w:tc>
        <w:tc>
          <w:tcPr>
            <w:tcW w:w="1417"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08</w:t>
            </w:r>
            <w:r w:rsidRPr="00212466">
              <w:rPr>
                <w:rFonts w:ascii="Times New Roman" w:hAnsi="Times New Roman" w:cs="Calibri"/>
                <w:b/>
                <w:kern w:val="0"/>
                <w:szCs w:val="21"/>
              </w:rPr>
              <w:t>.19-</w:t>
            </w:r>
            <w:r w:rsidRPr="00212466">
              <w:rPr>
                <w:rFonts w:ascii="Times New Roman" w:hAnsi="Times New Roman" w:cs="Calibri" w:hint="eastAsia"/>
                <w:b/>
                <w:kern w:val="0"/>
                <w:szCs w:val="21"/>
              </w:rPr>
              <w:t>08</w:t>
            </w:r>
            <w:r w:rsidRPr="00212466">
              <w:rPr>
                <w:rFonts w:ascii="Times New Roman" w:hAnsi="Times New Roman" w:cs="Calibri"/>
                <w:b/>
                <w:kern w:val="0"/>
                <w:szCs w:val="21"/>
              </w:rPr>
              <w:t>.23</w:t>
            </w:r>
          </w:p>
        </w:tc>
        <w:tc>
          <w:tcPr>
            <w:tcW w:w="70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5</w:t>
            </w:r>
          </w:p>
        </w:tc>
        <w:tc>
          <w:tcPr>
            <w:tcW w:w="94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北京</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22</w:t>
            </w:r>
          </w:p>
        </w:tc>
        <w:tc>
          <w:tcPr>
            <w:tcW w:w="5214" w:type="dxa"/>
            <w:shd w:val="clear" w:color="auto" w:fill="auto"/>
            <w:vAlign w:val="center"/>
          </w:tcPr>
          <w:p w:rsidR="0008306F" w:rsidRPr="00212466" w:rsidRDefault="0008306F" w:rsidP="00692C36">
            <w:pPr>
              <w:widowControl/>
              <w:adjustRightInd w:val="0"/>
              <w:contextualSpacing/>
              <w:jc w:val="left"/>
              <w:rPr>
                <w:rFonts w:ascii="Times New Roman" w:hAnsi="Times New Roman" w:cs="Calibri"/>
                <w:b/>
                <w:kern w:val="0"/>
                <w:szCs w:val="21"/>
              </w:rPr>
            </w:pPr>
            <w:r w:rsidRPr="00212466">
              <w:rPr>
                <w:rFonts w:ascii="Times New Roman" w:hAnsi="Times New Roman" w:cs="Calibri"/>
                <w:b/>
                <w:bCs/>
                <w:szCs w:val="21"/>
              </w:rPr>
              <w:t xml:space="preserve">ANSYS </w:t>
            </w:r>
            <w:r w:rsidRPr="00212466">
              <w:rPr>
                <w:rFonts w:ascii="Times New Roman" w:hAnsi="Times New Roman" w:cs="Calibri" w:hint="eastAsia"/>
                <w:b/>
                <w:bCs/>
                <w:szCs w:val="21"/>
              </w:rPr>
              <w:t>Fluent</w:t>
            </w:r>
            <w:r w:rsidRPr="00212466">
              <w:rPr>
                <w:rFonts w:ascii="Times New Roman" w:hAnsi="Times New Roman" w:cs="Calibri" w:hint="eastAsia"/>
                <w:b/>
                <w:bCs/>
                <w:szCs w:val="21"/>
              </w:rPr>
              <w:t>旋转机械高级</w:t>
            </w:r>
            <w:r w:rsidRPr="00212466">
              <w:rPr>
                <w:rFonts w:ascii="Times New Roman" w:hAnsi="Times New Roman" w:cs="Calibri"/>
                <w:b/>
                <w:bCs/>
                <w:szCs w:val="21"/>
              </w:rPr>
              <w:t>培训</w:t>
            </w:r>
          </w:p>
        </w:tc>
        <w:tc>
          <w:tcPr>
            <w:tcW w:w="1417"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08.29-08.30</w:t>
            </w:r>
          </w:p>
        </w:tc>
        <w:tc>
          <w:tcPr>
            <w:tcW w:w="70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2</w:t>
            </w:r>
          </w:p>
        </w:tc>
        <w:tc>
          <w:tcPr>
            <w:tcW w:w="94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承德</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23</w:t>
            </w:r>
          </w:p>
        </w:tc>
        <w:tc>
          <w:tcPr>
            <w:tcW w:w="5214" w:type="dxa"/>
            <w:shd w:val="clear" w:color="auto" w:fill="auto"/>
            <w:vAlign w:val="center"/>
          </w:tcPr>
          <w:p w:rsidR="0008306F" w:rsidRPr="00212466" w:rsidRDefault="0008306F" w:rsidP="00692C36">
            <w:pPr>
              <w:widowControl/>
              <w:adjustRightInd w:val="0"/>
              <w:contextualSpacing/>
              <w:jc w:val="left"/>
              <w:rPr>
                <w:rFonts w:ascii="Times New Roman" w:hAnsi="Times New Roman" w:cs="Calibri"/>
                <w:b/>
                <w:kern w:val="0"/>
                <w:szCs w:val="21"/>
              </w:rPr>
            </w:pPr>
            <w:r w:rsidRPr="00212466">
              <w:rPr>
                <w:rFonts w:ascii="Times New Roman" w:hAnsi="Times New Roman" w:cs="Calibri"/>
                <w:b/>
                <w:kern w:val="0"/>
                <w:szCs w:val="21"/>
              </w:rPr>
              <w:t xml:space="preserve">ANSYS Workbench </w:t>
            </w:r>
            <w:r w:rsidRPr="00212466">
              <w:rPr>
                <w:rFonts w:ascii="Times New Roman" w:hAnsi="Times New Roman" w:cs="Calibri"/>
                <w:b/>
                <w:kern w:val="0"/>
                <w:szCs w:val="21"/>
              </w:rPr>
              <w:t>结构分析基础培训</w:t>
            </w:r>
          </w:p>
        </w:tc>
        <w:tc>
          <w:tcPr>
            <w:tcW w:w="1417"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0</w:t>
            </w:r>
            <w:r w:rsidRPr="00212466">
              <w:rPr>
                <w:rFonts w:ascii="Times New Roman" w:hAnsi="Times New Roman" w:cs="Calibri" w:hint="eastAsia"/>
                <w:b/>
                <w:kern w:val="0"/>
                <w:szCs w:val="21"/>
              </w:rPr>
              <w:t>9</w:t>
            </w:r>
            <w:r w:rsidRPr="00212466">
              <w:rPr>
                <w:rFonts w:ascii="Times New Roman" w:hAnsi="Times New Roman" w:cs="Calibri"/>
                <w:b/>
                <w:kern w:val="0"/>
                <w:szCs w:val="21"/>
              </w:rPr>
              <w:t>.</w:t>
            </w:r>
            <w:r w:rsidRPr="00212466">
              <w:rPr>
                <w:rFonts w:ascii="Times New Roman" w:hAnsi="Times New Roman" w:cs="Calibri" w:hint="eastAsia"/>
                <w:b/>
                <w:kern w:val="0"/>
                <w:szCs w:val="21"/>
              </w:rPr>
              <w:t>0</w:t>
            </w:r>
            <w:r w:rsidRPr="00212466">
              <w:rPr>
                <w:rFonts w:ascii="Times New Roman" w:hAnsi="Times New Roman" w:cs="Calibri"/>
                <w:b/>
                <w:kern w:val="0"/>
                <w:szCs w:val="21"/>
              </w:rPr>
              <w:t>4-0</w:t>
            </w:r>
            <w:r w:rsidRPr="00212466">
              <w:rPr>
                <w:rFonts w:ascii="Times New Roman" w:hAnsi="Times New Roman" w:cs="Calibri" w:hint="eastAsia"/>
                <w:b/>
                <w:kern w:val="0"/>
                <w:szCs w:val="21"/>
              </w:rPr>
              <w:t>9</w:t>
            </w:r>
            <w:r w:rsidRPr="00212466">
              <w:rPr>
                <w:rFonts w:ascii="Times New Roman" w:hAnsi="Times New Roman" w:cs="Calibri"/>
                <w:b/>
                <w:kern w:val="0"/>
                <w:szCs w:val="21"/>
              </w:rPr>
              <w:t>.</w:t>
            </w:r>
            <w:r w:rsidRPr="00212466">
              <w:rPr>
                <w:rFonts w:ascii="Times New Roman" w:hAnsi="Times New Roman" w:cs="Calibri" w:hint="eastAsia"/>
                <w:b/>
                <w:kern w:val="0"/>
                <w:szCs w:val="21"/>
              </w:rPr>
              <w:t>0</w:t>
            </w:r>
            <w:r w:rsidRPr="00212466">
              <w:rPr>
                <w:rFonts w:ascii="Times New Roman" w:hAnsi="Times New Roman" w:cs="Calibri"/>
                <w:b/>
                <w:kern w:val="0"/>
                <w:szCs w:val="21"/>
              </w:rPr>
              <w:t>6</w:t>
            </w:r>
          </w:p>
        </w:tc>
        <w:tc>
          <w:tcPr>
            <w:tcW w:w="70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3</w:t>
            </w:r>
          </w:p>
        </w:tc>
        <w:tc>
          <w:tcPr>
            <w:tcW w:w="94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北京</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24</w:t>
            </w:r>
          </w:p>
        </w:tc>
        <w:tc>
          <w:tcPr>
            <w:tcW w:w="5214" w:type="dxa"/>
            <w:shd w:val="clear" w:color="auto" w:fill="auto"/>
            <w:vAlign w:val="center"/>
          </w:tcPr>
          <w:p w:rsidR="0008306F" w:rsidRPr="00212466" w:rsidRDefault="0008306F" w:rsidP="00692C36">
            <w:pPr>
              <w:widowControl/>
              <w:adjustRightInd w:val="0"/>
              <w:contextualSpacing/>
              <w:jc w:val="left"/>
              <w:rPr>
                <w:rFonts w:ascii="Times New Roman" w:hAnsi="Times New Roman" w:cs="Calibri"/>
                <w:b/>
                <w:kern w:val="0"/>
                <w:szCs w:val="21"/>
              </w:rPr>
            </w:pPr>
            <w:r w:rsidRPr="00212466">
              <w:rPr>
                <w:rFonts w:ascii="Times New Roman" w:hAnsi="Times New Roman" w:cs="Calibri" w:hint="eastAsia"/>
                <w:b/>
                <w:kern w:val="0"/>
                <w:szCs w:val="21"/>
              </w:rPr>
              <w:t>RecurDyn</w:t>
            </w:r>
            <w:r w:rsidRPr="00212466">
              <w:rPr>
                <w:rFonts w:ascii="Times New Roman" w:hAnsi="Times New Roman" w:cs="Calibri" w:hint="eastAsia"/>
                <w:b/>
                <w:kern w:val="0"/>
                <w:szCs w:val="21"/>
              </w:rPr>
              <w:t>及</w:t>
            </w:r>
            <w:r w:rsidRPr="00212466">
              <w:rPr>
                <w:rFonts w:ascii="Times New Roman" w:hAnsi="Times New Roman" w:cs="Calibri" w:hint="eastAsia"/>
                <w:b/>
                <w:kern w:val="0"/>
                <w:szCs w:val="21"/>
              </w:rPr>
              <w:t>MBD for ANSYS</w:t>
            </w:r>
            <w:r w:rsidRPr="00212466">
              <w:rPr>
                <w:rFonts w:ascii="Times New Roman" w:hAnsi="Times New Roman" w:cs="Calibri" w:hint="eastAsia"/>
                <w:b/>
                <w:kern w:val="0"/>
                <w:szCs w:val="21"/>
              </w:rPr>
              <w:t>系列培训</w:t>
            </w:r>
          </w:p>
        </w:tc>
        <w:tc>
          <w:tcPr>
            <w:tcW w:w="1417"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0</w:t>
            </w:r>
            <w:r w:rsidRPr="00212466">
              <w:rPr>
                <w:rFonts w:ascii="Times New Roman" w:hAnsi="Times New Roman" w:cs="Calibri" w:hint="eastAsia"/>
                <w:b/>
                <w:kern w:val="0"/>
                <w:szCs w:val="21"/>
              </w:rPr>
              <w:t>9</w:t>
            </w:r>
            <w:r w:rsidRPr="00212466">
              <w:rPr>
                <w:rFonts w:ascii="Times New Roman" w:hAnsi="Times New Roman" w:cs="Calibri"/>
                <w:b/>
                <w:kern w:val="0"/>
                <w:szCs w:val="21"/>
              </w:rPr>
              <w:t>.</w:t>
            </w:r>
            <w:r w:rsidRPr="00212466">
              <w:rPr>
                <w:rFonts w:ascii="Times New Roman" w:hAnsi="Times New Roman" w:cs="Calibri" w:hint="eastAsia"/>
                <w:b/>
                <w:kern w:val="0"/>
                <w:szCs w:val="21"/>
              </w:rPr>
              <w:t>10</w:t>
            </w:r>
            <w:r w:rsidRPr="00212466">
              <w:rPr>
                <w:rFonts w:ascii="Times New Roman" w:hAnsi="Times New Roman" w:cs="Calibri"/>
                <w:b/>
                <w:kern w:val="0"/>
                <w:szCs w:val="21"/>
              </w:rPr>
              <w:t>-0</w:t>
            </w:r>
            <w:r w:rsidRPr="00212466">
              <w:rPr>
                <w:rFonts w:ascii="Times New Roman" w:hAnsi="Times New Roman" w:cs="Calibri" w:hint="eastAsia"/>
                <w:b/>
                <w:kern w:val="0"/>
                <w:szCs w:val="21"/>
              </w:rPr>
              <w:t>9</w:t>
            </w:r>
            <w:r w:rsidRPr="00212466">
              <w:rPr>
                <w:rFonts w:ascii="Times New Roman" w:hAnsi="Times New Roman" w:cs="Calibri"/>
                <w:b/>
                <w:kern w:val="0"/>
                <w:szCs w:val="21"/>
              </w:rPr>
              <w:t>.</w:t>
            </w:r>
            <w:r w:rsidRPr="00212466">
              <w:rPr>
                <w:rFonts w:ascii="Times New Roman" w:hAnsi="Times New Roman" w:cs="Calibri" w:hint="eastAsia"/>
                <w:b/>
                <w:kern w:val="0"/>
                <w:szCs w:val="21"/>
              </w:rPr>
              <w:t>12</w:t>
            </w:r>
          </w:p>
        </w:tc>
        <w:tc>
          <w:tcPr>
            <w:tcW w:w="70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3</w:t>
            </w:r>
          </w:p>
        </w:tc>
        <w:tc>
          <w:tcPr>
            <w:tcW w:w="94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北京</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25</w:t>
            </w:r>
          </w:p>
        </w:tc>
        <w:tc>
          <w:tcPr>
            <w:tcW w:w="5214" w:type="dxa"/>
            <w:shd w:val="clear" w:color="auto" w:fill="auto"/>
            <w:vAlign w:val="center"/>
          </w:tcPr>
          <w:p w:rsidR="0008306F" w:rsidRPr="00212466" w:rsidRDefault="0008306F" w:rsidP="00692C36">
            <w:pPr>
              <w:widowControl/>
              <w:adjustRightInd w:val="0"/>
              <w:contextualSpacing/>
              <w:jc w:val="left"/>
              <w:rPr>
                <w:rFonts w:ascii="Times New Roman" w:hAnsi="Times New Roman" w:cs="Calibri"/>
                <w:b/>
                <w:kern w:val="0"/>
                <w:szCs w:val="21"/>
              </w:rPr>
            </w:pPr>
            <w:r w:rsidRPr="00212466">
              <w:rPr>
                <w:rFonts w:ascii="Times New Roman" w:hAnsi="Times New Roman" w:cs="Calibri" w:hint="eastAsia"/>
                <w:b/>
                <w:kern w:val="0"/>
                <w:szCs w:val="21"/>
              </w:rPr>
              <w:t>ANSYS Fluent UDF</w:t>
            </w:r>
            <w:r w:rsidRPr="00212466">
              <w:rPr>
                <w:rFonts w:ascii="Times New Roman" w:hAnsi="Times New Roman" w:cs="Calibri" w:hint="eastAsia"/>
                <w:b/>
                <w:kern w:val="0"/>
                <w:szCs w:val="21"/>
              </w:rPr>
              <w:t>技术专题培训</w:t>
            </w:r>
          </w:p>
        </w:tc>
        <w:tc>
          <w:tcPr>
            <w:tcW w:w="1417"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09</w:t>
            </w:r>
            <w:r w:rsidRPr="00212466">
              <w:rPr>
                <w:rFonts w:ascii="Times New Roman" w:hAnsi="Times New Roman" w:cs="Calibri"/>
                <w:b/>
                <w:kern w:val="0"/>
                <w:szCs w:val="21"/>
              </w:rPr>
              <w:t>.</w:t>
            </w:r>
            <w:r w:rsidRPr="00212466">
              <w:rPr>
                <w:rFonts w:ascii="Times New Roman" w:hAnsi="Times New Roman" w:cs="Calibri" w:hint="eastAsia"/>
                <w:b/>
                <w:kern w:val="0"/>
                <w:szCs w:val="21"/>
              </w:rPr>
              <w:t>19</w:t>
            </w:r>
            <w:r w:rsidRPr="00212466">
              <w:rPr>
                <w:rFonts w:ascii="Times New Roman" w:hAnsi="Times New Roman" w:cs="Calibri"/>
                <w:b/>
                <w:kern w:val="0"/>
                <w:szCs w:val="21"/>
              </w:rPr>
              <w:t>-</w:t>
            </w:r>
            <w:r w:rsidRPr="00212466">
              <w:rPr>
                <w:rFonts w:ascii="Times New Roman" w:hAnsi="Times New Roman" w:cs="Calibri" w:hint="eastAsia"/>
                <w:b/>
                <w:kern w:val="0"/>
                <w:szCs w:val="21"/>
              </w:rPr>
              <w:t>09</w:t>
            </w:r>
            <w:r w:rsidRPr="00212466">
              <w:rPr>
                <w:rFonts w:ascii="Times New Roman" w:hAnsi="Times New Roman" w:cs="Calibri"/>
                <w:b/>
                <w:kern w:val="0"/>
                <w:szCs w:val="21"/>
              </w:rPr>
              <w:t>.</w:t>
            </w:r>
            <w:r w:rsidRPr="00212466">
              <w:rPr>
                <w:rFonts w:ascii="Times New Roman" w:hAnsi="Times New Roman" w:cs="Calibri" w:hint="eastAsia"/>
                <w:b/>
                <w:kern w:val="0"/>
                <w:szCs w:val="21"/>
              </w:rPr>
              <w:t>20</w:t>
            </w:r>
          </w:p>
        </w:tc>
        <w:tc>
          <w:tcPr>
            <w:tcW w:w="70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2</w:t>
            </w:r>
          </w:p>
        </w:tc>
        <w:tc>
          <w:tcPr>
            <w:tcW w:w="94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北京</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26</w:t>
            </w:r>
          </w:p>
        </w:tc>
        <w:tc>
          <w:tcPr>
            <w:tcW w:w="5214" w:type="dxa"/>
            <w:shd w:val="clear" w:color="auto" w:fill="auto"/>
            <w:vAlign w:val="center"/>
          </w:tcPr>
          <w:p w:rsidR="0008306F" w:rsidRPr="00212466" w:rsidRDefault="0008306F" w:rsidP="00692C36">
            <w:pPr>
              <w:widowControl/>
              <w:adjustRightInd w:val="0"/>
              <w:contextualSpacing/>
              <w:jc w:val="left"/>
              <w:rPr>
                <w:rFonts w:ascii="Times New Roman" w:hAnsi="Times New Roman" w:cs="Calibri"/>
                <w:b/>
                <w:kern w:val="0"/>
                <w:szCs w:val="21"/>
              </w:rPr>
            </w:pPr>
            <w:r w:rsidRPr="00212466">
              <w:rPr>
                <w:rFonts w:ascii="Times New Roman" w:hAnsi="Times New Roman" w:cs="Calibri"/>
                <w:b/>
                <w:kern w:val="0"/>
                <w:szCs w:val="21"/>
              </w:rPr>
              <w:t>ANSYS CFX</w:t>
            </w:r>
            <w:r w:rsidRPr="00212466">
              <w:rPr>
                <w:rFonts w:ascii="Times New Roman" w:hAnsi="Times New Roman" w:cs="Calibri"/>
                <w:b/>
                <w:kern w:val="0"/>
                <w:szCs w:val="21"/>
              </w:rPr>
              <w:t>通用流体分析技术培训</w:t>
            </w:r>
          </w:p>
        </w:tc>
        <w:tc>
          <w:tcPr>
            <w:tcW w:w="1417"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10</w:t>
            </w:r>
            <w:r w:rsidRPr="00212466">
              <w:rPr>
                <w:rFonts w:ascii="Times New Roman" w:hAnsi="Times New Roman" w:cs="Calibri"/>
                <w:b/>
                <w:kern w:val="0"/>
                <w:szCs w:val="21"/>
              </w:rPr>
              <w:t>.</w:t>
            </w:r>
            <w:r w:rsidRPr="00212466">
              <w:rPr>
                <w:rFonts w:ascii="Times New Roman" w:hAnsi="Times New Roman" w:cs="Calibri" w:hint="eastAsia"/>
                <w:b/>
                <w:kern w:val="0"/>
                <w:szCs w:val="21"/>
              </w:rPr>
              <w:t>14</w:t>
            </w:r>
            <w:r w:rsidRPr="00212466">
              <w:rPr>
                <w:rFonts w:ascii="Times New Roman" w:hAnsi="Times New Roman" w:cs="Calibri"/>
                <w:b/>
                <w:kern w:val="0"/>
                <w:szCs w:val="21"/>
              </w:rPr>
              <w:t>-</w:t>
            </w:r>
            <w:r w:rsidRPr="00212466">
              <w:rPr>
                <w:rFonts w:ascii="Times New Roman" w:hAnsi="Times New Roman" w:cs="Calibri" w:hint="eastAsia"/>
                <w:b/>
                <w:kern w:val="0"/>
                <w:szCs w:val="21"/>
              </w:rPr>
              <w:t>10</w:t>
            </w:r>
            <w:r w:rsidRPr="00212466">
              <w:rPr>
                <w:rFonts w:ascii="Times New Roman" w:hAnsi="Times New Roman" w:cs="Calibri"/>
                <w:b/>
                <w:kern w:val="0"/>
                <w:szCs w:val="21"/>
              </w:rPr>
              <w:t>.</w:t>
            </w:r>
            <w:r w:rsidRPr="00212466">
              <w:rPr>
                <w:rFonts w:ascii="Times New Roman" w:hAnsi="Times New Roman" w:cs="Calibri" w:hint="eastAsia"/>
                <w:b/>
                <w:kern w:val="0"/>
                <w:szCs w:val="21"/>
              </w:rPr>
              <w:t>18</w:t>
            </w:r>
          </w:p>
        </w:tc>
        <w:tc>
          <w:tcPr>
            <w:tcW w:w="70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5</w:t>
            </w:r>
          </w:p>
        </w:tc>
        <w:tc>
          <w:tcPr>
            <w:tcW w:w="94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北京</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27</w:t>
            </w:r>
          </w:p>
        </w:tc>
        <w:tc>
          <w:tcPr>
            <w:tcW w:w="5214" w:type="dxa"/>
            <w:shd w:val="clear" w:color="auto" w:fill="auto"/>
            <w:vAlign w:val="center"/>
          </w:tcPr>
          <w:p w:rsidR="0008306F" w:rsidRPr="00212466" w:rsidRDefault="008778C4" w:rsidP="00692C36">
            <w:pPr>
              <w:widowControl/>
              <w:adjustRightInd w:val="0"/>
              <w:contextualSpacing/>
              <w:jc w:val="left"/>
              <w:rPr>
                <w:rFonts w:ascii="Times New Roman" w:hAnsi="Times New Roman" w:cs="Calibri"/>
                <w:b/>
                <w:kern w:val="0"/>
                <w:szCs w:val="21"/>
              </w:rPr>
            </w:pPr>
            <w:r>
              <w:rPr>
                <w:rFonts w:ascii="Times New Roman" w:hAnsi="Times New Roman" w:cs="Calibri"/>
                <w:b/>
                <w:kern w:val="0"/>
                <w:szCs w:val="21"/>
              </w:rPr>
              <w:t>SCDM</w:t>
            </w:r>
            <w:r w:rsidR="0008306F" w:rsidRPr="00212466">
              <w:rPr>
                <w:rFonts w:ascii="Times New Roman" w:hAnsi="Times New Roman" w:cs="Calibri"/>
                <w:b/>
                <w:kern w:val="0"/>
                <w:szCs w:val="21"/>
              </w:rPr>
              <w:t xml:space="preserve"> </w:t>
            </w:r>
            <w:r w:rsidR="0008306F" w:rsidRPr="00212466">
              <w:rPr>
                <w:rFonts w:ascii="Times New Roman" w:hAnsi="Times New Roman" w:cs="Calibri"/>
                <w:b/>
                <w:kern w:val="0"/>
                <w:szCs w:val="21"/>
              </w:rPr>
              <w:t>模型处理技术培训</w:t>
            </w:r>
          </w:p>
        </w:tc>
        <w:tc>
          <w:tcPr>
            <w:tcW w:w="1417"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1</w:t>
            </w:r>
            <w:r w:rsidRPr="00212466">
              <w:rPr>
                <w:rFonts w:ascii="Times New Roman" w:hAnsi="Times New Roman" w:cs="Calibri"/>
                <w:b/>
                <w:kern w:val="0"/>
                <w:szCs w:val="21"/>
              </w:rPr>
              <w:t>0</w:t>
            </w:r>
            <w:r w:rsidRPr="00212466">
              <w:rPr>
                <w:rFonts w:ascii="Times New Roman" w:hAnsi="Times New Roman" w:cs="Calibri" w:hint="eastAsia"/>
                <w:b/>
                <w:kern w:val="0"/>
                <w:szCs w:val="21"/>
              </w:rPr>
              <w:t>.</w:t>
            </w:r>
            <w:r w:rsidRPr="00212466">
              <w:rPr>
                <w:rFonts w:ascii="Times New Roman" w:hAnsi="Times New Roman" w:cs="Calibri"/>
                <w:b/>
                <w:kern w:val="0"/>
                <w:szCs w:val="21"/>
              </w:rPr>
              <w:t>28-</w:t>
            </w:r>
            <w:r w:rsidRPr="00212466">
              <w:rPr>
                <w:rFonts w:ascii="Times New Roman" w:hAnsi="Times New Roman" w:cs="Calibri" w:hint="eastAsia"/>
                <w:b/>
                <w:kern w:val="0"/>
                <w:szCs w:val="21"/>
              </w:rPr>
              <w:t>1</w:t>
            </w:r>
            <w:r w:rsidRPr="00212466">
              <w:rPr>
                <w:rFonts w:ascii="Times New Roman" w:hAnsi="Times New Roman" w:cs="Calibri"/>
                <w:b/>
                <w:kern w:val="0"/>
                <w:szCs w:val="21"/>
              </w:rPr>
              <w:t>0</w:t>
            </w:r>
            <w:r w:rsidRPr="00212466">
              <w:rPr>
                <w:rFonts w:ascii="Times New Roman" w:hAnsi="Times New Roman" w:cs="Calibri" w:hint="eastAsia"/>
                <w:b/>
                <w:kern w:val="0"/>
                <w:szCs w:val="21"/>
              </w:rPr>
              <w:t>.</w:t>
            </w:r>
            <w:r w:rsidRPr="00212466">
              <w:rPr>
                <w:rFonts w:ascii="Times New Roman" w:hAnsi="Times New Roman" w:cs="Calibri"/>
                <w:b/>
                <w:kern w:val="0"/>
                <w:szCs w:val="21"/>
              </w:rPr>
              <w:t>29</w:t>
            </w:r>
          </w:p>
        </w:tc>
        <w:tc>
          <w:tcPr>
            <w:tcW w:w="70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2</w:t>
            </w:r>
          </w:p>
        </w:tc>
        <w:tc>
          <w:tcPr>
            <w:tcW w:w="94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北京</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28</w:t>
            </w:r>
          </w:p>
        </w:tc>
        <w:tc>
          <w:tcPr>
            <w:tcW w:w="5214" w:type="dxa"/>
            <w:shd w:val="clear" w:color="auto" w:fill="auto"/>
            <w:vAlign w:val="center"/>
          </w:tcPr>
          <w:p w:rsidR="0008306F" w:rsidRPr="00212466" w:rsidRDefault="0008306F" w:rsidP="00692C36">
            <w:pPr>
              <w:adjustRightInd w:val="0"/>
              <w:contextualSpacing/>
              <w:jc w:val="left"/>
              <w:rPr>
                <w:rFonts w:ascii="Times New Roman" w:hAnsi="Times New Roman" w:cs="Calibri"/>
                <w:b/>
                <w:szCs w:val="21"/>
              </w:rPr>
            </w:pPr>
            <w:r w:rsidRPr="00212466">
              <w:rPr>
                <w:rFonts w:ascii="Times New Roman" w:hAnsi="Times New Roman" w:cs="Calibri"/>
                <w:b/>
                <w:bCs/>
                <w:szCs w:val="21"/>
              </w:rPr>
              <w:t xml:space="preserve">ANSYS Workbench </w:t>
            </w:r>
            <w:r w:rsidRPr="00212466">
              <w:rPr>
                <w:rFonts w:ascii="Times New Roman" w:hAnsi="Times New Roman" w:cs="Calibri"/>
                <w:b/>
                <w:szCs w:val="21"/>
              </w:rPr>
              <w:t>结构分析基础培训</w:t>
            </w:r>
          </w:p>
        </w:tc>
        <w:tc>
          <w:tcPr>
            <w:tcW w:w="1417" w:type="dxa"/>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1</w:t>
            </w:r>
            <w:r w:rsidRPr="00212466">
              <w:rPr>
                <w:rFonts w:ascii="Times New Roman" w:hAnsi="Times New Roman" w:cs="Calibri"/>
                <w:b/>
                <w:szCs w:val="21"/>
              </w:rPr>
              <w:t>0.30-</w:t>
            </w:r>
            <w:r w:rsidRPr="00212466">
              <w:rPr>
                <w:rFonts w:ascii="Times New Roman" w:hAnsi="Times New Roman" w:cs="Calibri" w:hint="eastAsia"/>
                <w:b/>
                <w:szCs w:val="21"/>
              </w:rPr>
              <w:t>11</w:t>
            </w:r>
            <w:r w:rsidRPr="00212466">
              <w:rPr>
                <w:rFonts w:ascii="Times New Roman" w:hAnsi="Times New Roman" w:cs="Calibri"/>
                <w:b/>
                <w:szCs w:val="21"/>
              </w:rPr>
              <w:t>.01</w:t>
            </w:r>
          </w:p>
        </w:tc>
        <w:tc>
          <w:tcPr>
            <w:tcW w:w="709" w:type="dxa"/>
            <w:vAlign w:val="center"/>
          </w:tcPr>
          <w:p w:rsidR="0008306F" w:rsidRPr="00212466" w:rsidRDefault="00551E69" w:rsidP="0008306F">
            <w:pPr>
              <w:adjustRightInd w:val="0"/>
              <w:contextualSpacing/>
              <w:jc w:val="center"/>
              <w:rPr>
                <w:rFonts w:ascii="Times New Roman" w:hAnsi="Times New Roman" w:cs="Calibri"/>
                <w:b/>
                <w:szCs w:val="21"/>
              </w:rPr>
            </w:pPr>
            <w:r>
              <w:rPr>
                <w:rFonts w:ascii="Times New Roman" w:hAnsi="Times New Roman" w:cs="Calibri" w:hint="eastAsia"/>
                <w:b/>
                <w:szCs w:val="21"/>
              </w:rPr>
              <w:t>3</w:t>
            </w:r>
          </w:p>
        </w:tc>
        <w:tc>
          <w:tcPr>
            <w:tcW w:w="949" w:type="dxa"/>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kern w:val="0"/>
                <w:szCs w:val="21"/>
              </w:rPr>
              <w:t>北京</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29</w:t>
            </w:r>
          </w:p>
        </w:tc>
        <w:tc>
          <w:tcPr>
            <w:tcW w:w="5214" w:type="dxa"/>
            <w:shd w:val="clear" w:color="auto" w:fill="auto"/>
            <w:vAlign w:val="center"/>
          </w:tcPr>
          <w:p w:rsidR="0008306F" w:rsidRPr="00212466" w:rsidRDefault="0008306F" w:rsidP="00692C36">
            <w:pPr>
              <w:widowControl/>
              <w:adjustRightInd w:val="0"/>
              <w:contextualSpacing/>
              <w:jc w:val="left"/>
              <w:rPr>
                <w:rFonts w:ascii="Times New Roman" w:hAnsi="Times New Roman" w:cs="Calibri"/>
                <w:b/>
                <w:kern w:val="0"/>
                <w:szCs w:val="21"/>
              </w:rPr>
            </w:pPr>
            <w:r w:rsidRPr="00212466">
              <w:rPr>
                <w:rFonts w:ascii="Times New Roman" w:hAnsi="Times New Roman" w:cs="Calibri"/>
                <w:b/>
                <w:kern w:val="0"/>
                <w:szCs w:val="21"/>
              </w:rPr>
              <w:t xml:space="preserve">ANSYS Fluent </w:t>
            </w:r>
            <w:r w:rsidRPr="00212466">
              <w:rPr>
                <w:rFonts w:ascii="Times New Roman" w:hAnsi="Times New Roman" w:cs="Calibri"/>
                <w:b/>
                <w:kern w:val="0"/>
                <w:szCs w:val="21"/>
              </w:rPr>
              <w:t>通用流体技术培训</w:t>
            </w:r>
          </w:p>
        </w:tc>
        <w:tc>
          <w:tcPr>
            <w:tcW w:w="1417"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11.04</w:t>
            </w:r>
            <w:r w:rsidRPr="00212466">
              <w:rPr>
                <w:rFonts w:ascii="Times New Roman" w:hAnsi="Times New Roman" w:cs="Calibri"/>
                <w:b/>
                <w:kern w:val="0"/>
                <w:szCs w:val="21"/>
              </w:rPr>
              <w:t>-1</w:t>
            </w:r>
            <w:r w:rsidRPr="00212466">
              <w:rPr>
                <w:rFonts w:ascii="Times New Roman" w:hAnsi="Times New Roman" w:cs="Calibri" w:hint="eastAsia"/>
                <w:b/>
                <w:kern w:val="0"/>
                <w:szCs w:val="21"/>
              </w:rPr>
              <w:t>1</w:t>
            </w:r>
            <w:r w:rsidRPr="00212466">
              <w:rPr>
                <w:rFonts w:ascii="Times New Roman" w:hAnsi="Times New Roman" w:cs="Calibri"/>
                <w:b/>
                <w:kern w:val="0"/>
                <w:szCs w:val="21"/>
              </w:rPr>
              <w:t>.</w:t>
            </w:r>
            <w:r w:rsidRPr="00212466">
              <w:rPr>
                <w:rFonts w:ascii="Times New Roman" w:hAnsi="Times New Roman" w:cs="Calibri" w:hint="eastAsia"/>
                <w:b/>
                <w:kern w:val="0"/>
                <w:szCs w:val="21"/>
              </w:rPr>
              <w:t>08</w:t>
            </w:r>
          </w:p>
        </w:tc>
        <w:tc>
          <w:tcPr>
            <w:tcW w:w="70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5</w:t>
            </w:r>
          </w:p>
        </w:tc>
        <w:tc>
          <w:tcPr>
            <w:tcW w:w="94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北京</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30</w:t>
            </w:r>
          </w:p>
        </w:tc>
        <w:tc>
          <w:tcPr>
            <w:tcW w:w="5214" w:type="dxa"/>
            <w:shd w:val="clear" w:color="auto" w:fill="auto"/>
            <w:vAlign w:val="center"/>
          </w:tcPr>
          <w:p w:rsidR="0008306F" w:rsidRPr="00212466" w:rsidRDefault="0008306F" w:rsidP="00692C36">
            <w:pPr>
              <w:adjustRightInd w:val="0"/>
              <w:contextualSpacing/>
              <w:jc w:val="left"/>
              <w:rPr>
                <w:rFonts w:ascii="Times New Roman" w:hAnsi="Times New Roman" w:cs="Calibri"/>
                <w:b/>
                <w:szCs w:val="21"/>
              </w:rPr>
            </w:pPr>
            <w:r w:rsidRPr="00212466">
              <w:rPr>
                <w:rFonts w:ascii="Times New Roman" w:hAnsi="Times New Roman"/>
                <w:b/>
                <w:szCs w:val="21"/>
              </w:rPr>
              <w:t xml:space="preserve">ANSYS </w:t>
            </w:r>
            <w:r w:rsidRPr="00212466">
              <w:rPr>
                <w:rFonts w:ascii="Times New Roman" w:hAnsi="Times New Roman" w:hint="eastAsia"/>
                <w:b/>
                <w:szCs w:val="21"/>
              </w:rPr>
              <w:t>F</w:t>
            </w:r>
            <w:r w:rsidRPr="00212466">
              <w:rPr>
                <w:rFonts w:ascii="Times New Roman" w:hAnsi="Times New Roman"/>
                <w:b/>
                <w:szCs w:val="21"/>
              </w:rPr>
              <w:t xml:space="preserve">luent </w:t>
            </w:r>
            <w:r w:rsidRPr="00212466">
              <w:rPr>
                <w:rFonts w:ascii="Times New Roman" w:hAnsi="Times New Roman" w:hint="eastAsia"/>
                <w:b/>
                <w:szCs w:val="21"/>
              </w:rPr>
              <w:t>流固耦合</w:t>
            </w:r>
            <w:r w:rsidRPr="00212466">
              <w:rPr>
                <w:rFonts w:ascii="Times New Roman" w:hAnsi="Times New Roman" w:hint="eastAsia"/>
                <w:b/>
                <w:szCs w:val="21"/>
              </w:rPr>
              <w:t>FSI</w:t>
            </w:r>
            <w:r w:rsidRPr="00212466">
              <w:rPr>
                <w:rFonts w:ascii="Times New Roman" w:hAnsi="Times New Roman" w:hint="eastAsia"/>
                <w:b/>
                <w:szCs w:val="21"/>
              </w:rPr>
              <w:t>高级培训</w:t>
            </w:r>
          </w:p>
        </w:tc>
        <w:tc>
          <w:tcPr>
            <w:tcW w:w="1417" w:type="dxa"/>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11.21-11.22</w:t>
            </w:r>
          </w:p>
        </w:tc>
        <w:tc>
          <w:tcPr>
            <w:tcW w:w="70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2</w:t>
            </w:r>
          </w:p>
        </w:tc>
        <w:tc>
          <w:tcPr>
            <w:tcW w:w="94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北京</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31</w:t>
            </w:r>
          </w:p>
        </w:tc>
        <w:tc>
          <w:tcPr>
            <w:tcW w:w="5214" w:type="dxa"/>
            <w:shd w:val="clear" w:color="auto" w:fill="auto"/>
            <w:vAlign w:val="center"/>
          </w:tcPr>
          <w:p w:rsidR="0008306F" w:rsidRPr="00212466" w:rsidRDefault="0008306F" w:rsidP="00692C36">
            <w:pPr>
              <w:adjustRightInd w:val="0"/>
              <w:contextualSpacing/>
              <w:jc w:val="left"/>
              <w:rPr>
                <w:rFonts w:ascii="Times New Roman" w:hAnsi="Times New Roman"/>
                <w:b/>
                <w:szCs w:val="21"/>
              </w:rPr>
            </w:pPr>
            <w:r w:rsidRPr="00212466">
              <w:rPr>
                <w:rFonts w:ascii="Times New Roman" w:hAnsi="Times New Roman" w:hint="eastAsia"/>
                <w:b/>
                <w:szCs w:val="21"/>
              </w:rPr>
              <w:t xml:space="preserve">ANSYS Ensight </w:t>
            </w:r>
            <w:r w:rsidRPr="00212466">
              <w:rPr>
                <w:rFonts w:ascii="Times New Roman" w:hAnsi="Times New Roman" w:hint="eastAsia"/>
                <w:b/>
                <w:szCs w:val="21"/>
              </w:rPr>
              <w:t>高级后处理工具培训</w:t>
            </w:r>
          </w:p>
        </w:tc>
        <w:tc>
          <w:tcPr>
            <w:tcW w:w="1417" w:type="dxa"/>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12.03-12.04</w:t>
            </w:r>
          </w:p>
        </w:tc>
        <w:tc>
          <w:tcPr>
            <w:tcW w:w="70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2</w:t>
            </w:r>
          </w:p>
        </w:tc>
        <w:tc>
          <w:tcPr>
            <w:tcW w:w="949" w:type="dxa"/>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北京</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32</w:t>
            </w:r>
          </w:p>
        </w:tc>
        <w:tc>
          <w:tcPr>
            <w:tcW w:w="5214" w:type="dxa"/>
            <w:shd w:val="clear" w:color="auto" w:fill="auto"/>
            <w:vAlign w:val="center"/>
          </w:tcPr>
          <w:p w:rsidR="0008306F" w:rsidRPr="00212466" w:rsidRDefault="0008306F" w:rsidP="00692C36">
            <w:pPr>
              <w:adjustRightInd w:val="0"/>
              <w:contextualSpacing/>
              <w:jc w:val="left"/>
              <w:rPr>
                <w:rFonts w:ascii="Times New Roman" w:hAnsi="Times New Roman" w:cs="Calibri"/>
                <w:b/>
                <w:bCs/>
                <w:szCs w:val="21"/>
              </w:rPr>
            </w:pPr>
            <w:r w:rsidRPr="00212466">
              <w:rPr>
                <w:rFonts w:ascii="Times New Roman" w:hAnsi="Times New Roman" w:cs="Calibri" w:hint="eastAsia"/>
                <w:b/>
                <w:szCs w:val="21"/>
              </w:rPr>
              <w:t>Multi-Body D</w:t>
            </w:r>
            <w:r w:rsidR="008778C4">
              <w:rPr>
                <w:rFonts w:ascii="Times New Roman" w:hAnsi="Times New Roman" w:cs="Calibri" w:hint="eastAsia"/>
                <w:b/>
                <w:szCs w:val="21"/>
              </w:rPr>
              <w:t>ynamics for ANSYS</w:t>
            </w:r>
            <w:r w:rsidRPr="00212466">
              <w:rPr>
                <w:rFonts w:ascii="Times New Roman" w:hAnsi="Times New Roman" w:cs="Calibri" w:hint="eastAsia"/>
                <w:b/>
                <w:szCs w:val="21"/>
              </w:rPr>
              <w:t>多体动力学分析培训</w:t>
            </w:r>
          </w:p>
        </w:tc>
        <w:tc>
          <w:tcPr>
            <w:tcW w:w="1417" w:type="dxa"/>
            <w:shd w:val="clear" w:color="auto" w:fill="auto"/>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12.0</w:t>
            </w:r>
            <w:r w:rsidRPr="00212466">
              <w:rPr>
                <w:rFonts w:ascii="Times New Roman" w:hAnsi="Times New Roman" w:cs="Calibri"/>
                <w:b/>
                <w:szCs w:val="21"/>
              </w:rPr>
              <w:t>5</w:t>
            </w:r>
            <w:r w:rsidRPr="00212466">
              <w:rPr>
                <w:rFonts w:ascii="Times New Roman" w:hAnsi="Times New Roman" w:cs="Calibri" w:hint="eastAsia"/>
                <w:b/>
                <w:szCs w:val="21"/>
              </w:rPr>
              <w:t>-12.0</w:t>
            </w:r>
            <w:r w:rsidRPr="00212466">
              <w:rPr>
                <w:rFonts w:ascii="Times New Roman" w:hAnsi="Times New Roman" w:cs="Calibri"/>
                <w:b/>
                <w:szCs w:val="21"/>
              </w:rPr>
              <w:t>6</w:t>
            </w:r>
          </w:p>
        </w:tc>
        <w:tc>
          <w:tcPr>
            <w:tcW w:w="709" w:type="dxa"/>
            <w:vAlign w:val="center"/>
          </w:tcPr>
          <w:p w:rsidR="0008306F" w:rsidRPr="00212466" w:rsidRDefault="0008306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2</w:t>
            </w:r>
          </w:p>
        </w:tc>
        <w:tc>
          <w:tcPr>
            <w:tcW w:w="949" w:type="dxa"/>
            <w:vAlign w:val="center"/>
          </w:tcPr>
          <w:p w:rsidR="0008306F" w:rsidRPr="00212466" w:rsidRDefault="0008306F" w:rsidP="0008306F">
            <w:pPr>
              <w:adjustRightInd w:val="0"/>
              <w:contextualSpacing/>
              <w:jc w:val="center"/>
              <w:rPr>
                <w:rFonts w:ascii="Times New Roman" w:hAnsi="Times New Roman" w:cs="Calibri"/>
                <w:b/>
                <w:kern w:val="0"/>
                <w:szCs w:val="21"/>
              </w:rPr>
            </w:pPr>
            <w:r w:rsidRPr="00212466">
              <w:rPr>
                <w:rFonts w:ascii="Times New Roman" w:hAnsi="Times New Roman" w:cs="Calibri" w:hint="eastAsia"/>
                <w:b/>
                <w:kern w:val="0"/>
                <w:szCs w:val="21"/>
              </w:rPr>
              <w:t>北京</w:t>
            </w:r>
          </w:p>
        </w:tc>
      </w:tr>
      <w:tr w:rsidR="0008306F" w:rsidRPr="00212466" w:rsidTr="008778C4">
        <w:trPr>
          <w:trHeight w:val="340"/>
          <w:jc w:val="center"/>
        </w:trPr>
        <w:tc>
          <w:tcPr>
            <w:tcW w:w="699" w:type="dxa"/>
            <w:shd w:val="clear" w:color="auto" w:fill="auto"/>
            <w:vAlign w:val="center"/>
          </w:tcPr>
          <w:p w:rsidR="0008306F" w:rsidRPr="00212466" w:rsidRDefault="0008306F" w:rsidP="0008306F">
            <w:pPr>
              <w:widowControl/>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33</w:t>
            </w:r>
          </w:p>
        </w:tc>
        <w:tc>
          <w:tcPr>
            <w:tcW w:w="5214" w:type="dxa"/>
            <w:shd w:val="clear" w:color="auto" w:fill="auto"/>
            <w:vAlign w:val="center"/>
          </w:tcPr>
          <w:p w:rsidR="0008306F" w:rsidRPr="00212466" w:rsidRDefault="0008306F" w:rsidP="00692C36">
            <w:pPr>
              <w:adjustRightInd w:val="0"/>
              <w:contextualSpacing/>
              <w:jc w:val="left"/>
              <w:rPr>
                <w:rFonts w:ascii="Times New Roman" w:hAnsi="Times New Roman" w:cs="Calibri"/>
                <w:b/>
                <w:szCs w:val="21"/>
              </w:rPr>
            </w:pPr>
            <w:r w:rsidRPr="00212466">
              <w:rPr>
                <w:rFonts w:ascii="Times New Roman" w:hAnsi="Times New Roman" w:hint="eastAsia"/>
                <w:b/>
                <w:szCs w:val="21"/>
              </w:rPr>
              <w:t>Fluent Meshing</w:t>
            </w:r>
            <w:r w:rsidRPr="00212466">
              <w:rPr>
                <w:rFonts w:ascii="Times New Roman" w:hAnsi="Times New Roman" w:hint="eastAsia"/>
                <w:b/>
                <w:szCs w:val="21"/>
              </w:rPr>
              <w:t>高级网格划分工具技术培训</w:t>
            </w:r>
          </w:p>
        </w:tc>
        <w:tc>
          <w:tcPr>
            <w:tcW w:w="1417" w:type="dxa"/>
            <w:shd w:val="clear" w:color="auto" w:fill="auto"/>
            <w:vAlign w:val="center"/>
          </w:tcPr>
          <w:p w:rsidR="0008306F" w:rsidRPr="00212466" w:rsidRDefault="0008306F" w:rsidP="00636FE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12.18-12.</w:t>
            </w:r>
            <w:r w:rsidR="00636FEF" w:rsidRPr="00212466">
              <w:rPr>
                <w:rFonts w:ascii="Times New Roman" w:hAnsi="Times New Roman" w:cs="Calibri" w:hint="eastAsia"/>
                <w:b/>
                <w:szCs w:val="21"/>
              </w:rPr>
              <w:t>19</w:t>
            </w:r>
          </w:p>
        </w:tc>
        <w:tc>
          <w:tcPr>
            <w:tcW w:w="709" w:type="dxa"/>
            <w:vAlign w:val="center"/>
          </w:tcPr>
          <w:p w:rsidR="0008306F" w:rsidRPr="00212466" w:rsidRDefault="00636FEF" w:rsidP="0008306F">
            <w:pPr>
              <w:adjustRightInd w:val="0"/>
              <w:contextualSpacing/>
              <w:jc w:val="center"/>
              <w:rPr>
                <w:rFonts w:ascii="Times New Roman" w:hAnsi="Times New Roman" w:cs="Calibri"/>
                <w:b/>
                <w:szCs w:val="21"/>
              </w:rPr>
            </w:pPr>
            <w:r w:rsidRPr="00212466">
              <w:rPr>
                <w:rFonts w:ascii="Times New Roman" w:hAnsi="Times New Roman" w:cs="Calibri" w:hint="eastAsia"/>
                <w:b/>
                <w:szCs w:val="21"/>
              </w:rPr>
              <w:t>2</w:t>
            </w:r>
          </w:p>
        </w:tc>
        <w:tc>
          <w:tcPr>
            <w:tcW w:w="949" w:type="dxa"/>
            <w:vAlign w:val="center"/>
          </w:tcPr>
          <w:p w:rsidR="0008306F" w:rsidRPr="00212466" w:rsidRDefault="0008306F" w:rsidP="0008306F">
            <w:pPr>
              <w:adjustRightInd w:val="0"/>
              <w:contextualSpacing/>
              <w:jc w:val="center"/>
              <w:rPr>
                <w:rFonts w:ascii="Times New Roman" w:hAnsi="Times New Roman" w:cs="Calibri"/>
                <w:b/>
                <w:kern w:val="0"/>
                <w:szCs w:val="21"/>
              </w:rPr>
            </w:pPr>
            <w:r w:rsidRPr="00212466">
              <w:rPr>
                <w:rFonts w:ascii="Times New Roman" w:hAnsi="Times New Roman" w:cs="Calibri"/>
                <w:b/>
                <w:kern w:val="0"/>
                <w:szCs w:val="21"/>
              </w:rPr>
              <w:t>北京</w:t>
            </w:r>
          </w:p>
        </w:tc>
      </w:tr>
    </w:tbl>
    <w:p w:rsidR="0008306F" w:rsidRPr="0008306F" w:rsidRDefault="0008306F" w:rsidP="0008306F">
      <w:pPr>
        <w:rPr>
          <w:lang w:eastAsia="en-US"/>
        </w:rPr>
      </w:pPr>
    </w:p>
    <w:p w:rsidR="00080D36" w:rsidRPr="001968B8" w:rsidRDefault="00080D36" w:rsidP="00080D36">
      <w:pPr>
        <w:tabs>
          <w:tab w:val="left" w:pos="420"/>
        </w:tabs>
        <w:spacing w:line="360" w:lineRule="auto"/>
        <w:ind w:firstLineChars="200" w:firstLine="422"/>
        <w:rPr>
          <w:rFonts w:cs="Calibri"/>
          <w:b/>
          <w:bCs/>
        </w:rPr>
      </w:pPr>
      <w:r w:rsidRPr="001968B8">
        <w:rPr>
          <w:rFonts w:hAnsi="Times New Roman" w:cs="Calibri"/>
          <w:b/>
          <w:bCs/>
        </w:rPr>
        <w:t>培训联系人：</w:t>
      </w:r>
      <w:r w:rsidR="00D2311A" w:rsidRPr="00D2311A">
        <w:rPr>
          <w:rFonts w:hAnsi="Times New Roman" w:cs="Calibri"/>
          <w:b/>
          <w:bCs/>
        </w:rPr>
        <w:t>李波</w:t>
      </w:r>
    </w:p>
    <w:p w:rsidR="009674CC" w:rsidRPr="001968B8" w:rsidRDefault="009674CC" w:rsidP="009674CC">
      <w:pPr>
        <w:ind w:leftChars="287" w:left="1260" w:rightChars="257" w:right="540" w:hangingChars="313" w:hanging="657"/>
        <w:rPr>
          <w:rFonts w:cs="Calibri"/>
        </w:rPr>
      </w:pPr>
      <w:r w:rsidRPr="001968B8">
        <w:rPr>
          <w:rFonts w:hAnsi="Times New Roman" w:cs="Calibri"/>
        </w:rPr>
        <w:lastRenderedPageBreak/>
        <w:t>培训地点：安世亚太北京分公司培训中心</w:t>
      </w:r>
      <w:r w:rsidRPr="001968B8">
        <w:rPr>
          <w:rFonts w:cs="Calibri"/>
        </w:rPr>
        <w:t xml:space="preserve"> </w:t>
      </w:r>
    </w:p>
    <w:p w:rsidR="009674CC" w:rsidRPr="001968B8" w:rsidRDefault="009674CC" w:rsidP="009674CC">
      <w:pPr>
        <w:ind w:leftChars="287" w:left="1260" w:rightChars="257" w:right="540" w:hangingChars="313" w:hanging="657"/>
        <w:rPr>
          <w:rFonts w:cs="Calibri"/>
        </w:rPr>
      </w:pPr>
      <w:r w:rsidRPr="001968B8">
        <w:rPr>
          <w:rFonts w:hAnsi="Times New Roman" w:cs="Calibri"/>
        </w:rPr>
        <w:t>地址：北京市朝阳区八里庄东里</w:t>
      </w:r>
      <w:r w:rsidRPr="001968B8">
        <w:rPr>
          <w:rFonts w:cs="Calibri"/>
        </w:rPr>
        <w:t>1</w:t>
      </w:r>
      <w:r w:rsidRPr="001968B8">
        <w:rPr>
          <w:rFonts w:hAnsi="Times New Roman" w:cs="Calibri"/>
        </w:rPr>
        <w:t>号</w:t>
      </w:r>
      <w:proofErr w:type="gramStart"/>
      <w:r w:rsidRPr="001968B8">
        <w:rPr>
          <w:rFonts w:hAnsi="Times New Roman" w:cs="Calibri"/>
        </w:rPr>
        <w:t>莱</w:t>
      </w:r>
      <w:proofErr w:type="gramEnd"/>
      <w:r w:rsidRPr="001968B8">
        <w:rPr>
          <w:rFonts w:hAnsi="Times New Roman" w:cs="Calibri"/>
        </w:rPr>
        <w:t>锦</w:t>
      </w:r>
      <w:r w:rsidRPr="001968B8">
        <w:rPr>
          <w:rFonts w:cs="Calibri"/>
        </w:rPr>
        <w:t>TOWN</w:t>
      </w:r>
      <w:r w:rsidRPr="001968B8">
        <w:rPr>
          <w:rFonts w:hAnsi="Times New Roman" w:cs="Calibri"/>
        </w:rPr>
        <w:t>园区</w:t>
      </w:r>
      <w:r w:rsidRPr="001968B8">
        <w:rPr>
          <w:rFonts w:cs="Calibri"/>
        </w:rPr>
        <w:t>Cn08</w:t>
      </w:r>
      <w:r w:rsidRPr="001968B8">
        <w:rPr>
          <w:rFonts w:hAnsi="Times New Roman" w:cs="Calibri"/>
        </w:rPr>
        <w:t>座</w:t>
      </w:r>
      <w:r w:rsidRPr="001968B8">
        <w:rPr>
          <w:rFonts w:cs="Calibri"/>
        </w:rPr>
        <w:t xml:space="preserve"> </w:t>
      </w:r>
    </w:p>
    <w:p w:rsidR="009674CC" w:rsidRPr="001968B8" w:rsidRDefault="009674CC" w:rsidP="009674CC">
      <w:pPr>
        <w:ind w:leftChars="287" w:left="1260" w:rightChars="257" w:right="540" w:hangingChars="313" w:hanging="657"/>
        <w:rPr>
          <w:rFonts w:cs="Calibri"/>
        </w:rPr>
      </w:pPr>
      <w:r w:rsidRPr="001968B8">
        <w:rPr>
          <w:rFonts w:hAnsi="Times New Roman" w:cs="Calibri"/>
        </w:rPr>
        <w:t>邮编：</w:t>
      </w:r>
      <w:r w:rsidRPr="001968B8">
        <w:rPr>
          <w:rFonts w:cs="Calibri"/>
        </w:rPr>
        <w:t>100025</w:t>
      </w:r>
    </w:p>
    <w:p w:rsidR="009674CC" w:rsidRPr="001968B8" w:rsidRDefault="009674CC" w:rsidP="009674CC">
      <w:pPr>
        <w:ind w:leftChars="287" w:left="1260" w:rightChars="257" w:right="540" w:hangingChars="313" w:hanging="657"/>
        <w:rPr>
          <w:rFonts w:cs="Calibri"/>
        </w:rPr>
      </w:pPr>
      <w:r w:rsidRPr="001968B8">
        <w:rPr>
          <w:rFonts w:hAnsi="Times New Roman" w:cs="Calibri"/>
        </w:rPr>
        <w:t>电话：</w:t>
      </w:r>
      <w:r w:rsidRPr="001968B8">
        <w:rPr>
          <w:rFonts w:cs="Calibri"/>
        </w:rPr>
        <w:t>010-</w:t>
      </w:r>
      <w:proofErr w:type="gramStart"/>
      <w:r w:rsidRPr="001968B8">
        <w:rPr>
          <w:rFonts w:cs="Calibri"/>
        </w:rPr>
        <w:t>5216</w:t>
      </w:r>
      <w:r w:rsidR="00D2311A" w:rsidRPr="00D2311A">
        <w:rPr>
          <w:rFonts w:cs="Calibri"/>
        </w:rPr>
        <w:t>7666</w:t>
      </w:r>
      <w:r w:rsidRPr="001968B8">
        <w:rPr>
          <w:rFonts w:cs="Calibri"/>
        </w:rPr>
        <w:t xml:space="preserve"> </w:t>
      </w:r>
      <w:r w:rsidR="00D2311A">
        <w:rPr>
          <w:rFonts w:cs="Calibri"/>
        </w:rPr>
        <w:t xml:space="preserve"> </w:t>
      </w:r>
      <w:r w:rsidR="00D2311A" w:rsidRPr="00D2311A">
        <w:rPr>
          <w:rFonts w:cs="Calibri"/>
        </w:rPr>
        <w:t>17718550737</w:t>
      </w:r>
      <w:proofErr w:type="gramEnd"/>
    </w:p>
    <w:p w:rsidR="009674CC" w:rsidRPr="001968B8" w:rsidRDefault="009674CC" w:rsidP="009674CC">
      <w:pPr>
        <w:ind w:leftChars="287" w:left="1260" w:rightChars="257" w:right="540" w:hangingChars="313" w:hanging="657"/>
        <w:rPr>
          <w:rFonts w:cs="Calibri"/>
        </w:rPr>
      </w:pPr>
      <w:r w:rsidRPr="001968B8">
        <w:rPr>
          <w:rFonts w:hAnsi="Times New Roman" w:cs="Calibri"/>
        </w:rPr>
        <w:t>传真：</w:t>
      </w:r>
      <w:r w:rsidRPr="001968B8">
        <w:rPr>
          <w:rFonts w:cs="Calibri"/>
        </w:rPr>
        <w:t xml:space="preserve">010-52167799 </w:t>
      </w:r>
    </w:p>
    <w:p w:rsidR="009674CC" w:rsidRPr="001968B8" w:rsidRDefault="009674CC" w:rsidP="009674CC">
      <w:pPr>
        <w:ind w:leftChars="287" w:left="1260" w:rightChars="257" w:right="540" w:hangingChars="313" w:hanging="657"/>
        <w:rPr>
          <w:rFonts w:cs="Calibri"/>
        </w:rPr>
      </w:pPr>
      <w:r w:rsidRPr="001968B8">
        <w:rPr>
          <w:rFonts w:cs="Calibri"/>
        </w:rPr>
        <w:t>E-Mail</w:t>
      </w:r>
      <w:r w:rsidRPr="001968B8">
        <w:rPr>
          <w:rFonts w:hAnsi="Times New Roman" w:cs="Calibri"/>
        </w:rPr>
        <w:t>：</w:t>
      </w:r>
      <w:r w:rsidR="00D2311A" w:rsidRPr="00D2311A">
        <w:rPr>
          <w:rFonts w:cs="Calibri"/>
          <w:color w:val="0000FF"/>
          <w:u w:val="single"/>
        </w:rPr>
        <w:t>bo.li@peraglobal.com </w:t>
      </w:r>
      <w:r w:rsidRPr="001968B8">
        <w:rPr>
          <w:rFonts w:cs="Calibri"/>
        </w:rPr>
        <w:t xml:space="preserve"> </w:t>
      </w:r>
    </w:p>
    <w:p w:rsidR="00D57EDF" w:rsidRPr="001968B8" w:rsidRDefault="00D57EDF" w:rsidP="00D57EDF">
      <w:pPr>
        <w:pStyle w:val="2"/>
        <w:spacing w:before="156" w:after="156"/>
        <w:rPr>
          <w:rFonts w:ascii="Calibri" w:eastAsia="宋体" w:hAnsi="Calibri" w:cs="Calibri"/>
          <w:lang w:eastAsia="zh-CN"/>
        </w:rPr>
      </w:pPr>
      <w:bookmarkStart w:id="3" w:name="_Toc528237865"/>
      <w:proofErr w:type="spellStart"/>
      <w:r>
        <w:rPr>
          <w:rFonts w:ascii="Calibri" w:eastAsia="宋体" w:cs="Calibri"/>
        </w:rPr>
        <w:t>收费标准</w:t>
      </w:r>
      <w:bookmarkEnd w:id="3"/>
      <w:proofErr w:type="spellEnd"/>
    </w:p>
    <w:p w:rsidR="0053749F" w:rsidRPr="0053749F" w:rsidRDefault="0053749F" w:rsidP="0053749F">
      <w:pPr>
        <w:ind w:firstLine="432"/>
        <w:rPr>
          <w:rFonts w:hAnsi="Times New Roman" w:cs="Calibri"/>
        </w:rPr>
      </w:pPr>
      <w:r w:rsidRPr="0053749F">
        <w:rPr>
          <w:rFonts w:hAnsi="Times New Roman" w:cs="Calibri"/>
        </w:rPr>
        <w:t>2</w:t>
      </w:r>
      <w:r w:rsidR="0016791C">
        <w:rPr>
          <w:rFonts w:hAnsi="Times New Roman" w:cs="Calibri" w:hint="eastAsia"/>
        </w:rPr>
        <w:t>天培训课程：不安排食</w:t>
      </w:r>
      <w:r w:rsidRPr="0053749F">
        <w:rPr>
          <w:rFonts w:hAnsi="Times New Roman" w:cs="Calibri" w:hint="eastAsia"/>
        </w:rPr>
        <w:t>宿：</w:t>
      </w:r>
      <w:r w:rsidRPr="0053749F">
        <w:rPr>
          <w:rFonts w:hAnsi="Times New Roman" w:cs="Calibri"/>
        </w:rPr>
        <w:t>2400</w:t>
      </w:r>
      <w:r w:rsidRPr="0053749F">
        <w:rPr>
          <w:rFonts w:hAnsi="Times New Roman" w:cs="Calibri" w:hint="eastAsia"/>
        </w:rPr>
        <w:t>元</w:t>
      </w:r>
      <w:r w:rsidRPr="0053749F">
        <w:rPr>
          <w:rFonts w:hAnsi="Times New Roman" w:cs="Calibri"/>
        </w:rPr>
        <w:t>/</w:t>
      </w:r>
      <w:r w:rsidR="0016791C">
        <w:rPr>
          <w:rFonts w:hAnsi="Times New Roman" w:cs="Calibri" w:hint="eastAsia"/>
        </w:rPr>
        <w:t>人，安排食</w:t>
      </w:r>
      <w:r w:rsidRPr="0053749F">
        <w:rPr>
          <w:rFonts w:hAnsi="Times New Roman" w:cs="Calibri" w:hint="eastAsia"/>
        </w:rPr>
        <w:t>宿：</w:t>
      </w:r>
      <w:r w:rsidRPr="0053749F">
        <w:rPr>
          <w:rFonts w:hAnsi="Times New Roman" w:cs="Calibri"/>
        </w:rPr>
        <w:t>3120</w:t>
      </w:r>
      <w:r w:rsidRPr="0053749F">
        <w:rPr>
          <w:rFonts w:hAnsi="Times New Roman" w:cs="Calibri" w:hint="eastAsia"/>
        </w:rPr>
        <w:t>元</w:t>
      </w:r>
      <w:r w:rsidRPr="0053749F">
        <w:rPr>
          <w:rFonts w:hAnsi="Times New Roman" w:cs="Calibri"/>
        </w:rPr>
        <w:t>/</w:t>
      </w:r>
      <w:r w:rsidRPr="0053749F">
        <w:rPr>
          <w:rFonts w:hAnsi="Times New Roman" w:cs="Calibri" w:hint="eastAsia"/>
        </w:rPr>
        <w:t>人</w:t>
      </w:r>
      <w:r w:rsidR="0016791C">
        <w:rPr>
          <w:rFonts w:hAnsi="Times New Roman" w:cs="Calibri" w:hint="eastAsia"/>
        </w:rPr>
        <w:t>；均包含中午工作餐</w:t>
      </w:r>
    </w:p>
    <w:p w:rsidR="0053749F" w:rsidRPr="0053749F" w:rsidRDefault="0053749F" w:rsidP="0053749F">
      <w:pPr>
        <w:ind w:firstLine="432"/>
        <w:rPr>
          <w:rFonts w:hAnsi="Times New Roman" w:cs="Calibri"/>
        </w:rPr>
      </w:pPr>
      <w:r w:rsidRPr="0053749F">
        <w:rPr>
          <w:rFonts w:hAnsi="Times New Roman" w:cs="Calibri"/>
        </w:rPr>
        <w:t>3</w:t>
      </w:r>
      <w:r w:rsidR="0016791C">
        <w:rPr>
          <w:rFonts w:hAnsi="Times New Roman" w:cs="Calibri" w:hint="eastAsia"/>
        </w:rPr>
        <w:t>天培训课程：不安排食</w:t>
      </w:r>
      <w:r w:rsidRPr="0053749F">
        <w:rPr>
          <w:rFonts w:hAnsi="Times New Roman" w:cs="Calibri" w:hint="eastAsia"/>
        </w:rPr>
        <w:t>宿：</w:t>
      </w:r>
      <w:r w:rsidRPr="0053749F">
        <w:rPr>
          <w:rFonts w:hAnsi="Times New Roman" w:cs="Calibri"/>
        </w:rPr>
        <w:t>3600</w:t>
      </w:r>
      <w:r w:rsidRPr="0053749F">
        <w:rPr>
          <w:rFonts w:hAnsi="Times New Roman" w:cs="Calibri" w:hint="eastAsia"/>
        </w:rPr>
        <w:t>元</w:t>
      </w:r>
      <w:r w:rsidRPr="0053749F">
        <w:rPr>
          <w:rFonts w:hAnsi="Times New Roman" w:cs="Calibri"/>
        </w:rPr>
        <w:t>/</w:t>
      </w:r>
      <w:r w:rsidR="0016791C">
        <w:rPr>
          <w:rFonts w:hAnsi="Times New Roman" w:cs="Calibri" w:hint="eastAsia"/>
        </w:rPr>
        <w:t>人，安排食</w:t>
      </w:r>
      <w:r w:rsidRPr="0053749F">
        <w:rPr>
          <w:rFonts w:hAnsi="Times New Roman" w:cs="Calibri" w:hint="eastAsia"/>
        </w:rPr>
        <w:t>宿：</w:t>
      </w:r>
      <w:r w:rsidRPr="0053749F">
        <w:rPr>
          <w:rFonts w:hAnsi="Times New Roman" w:cs="Calibri"/>
        </w:rPr>
        <w:t>4680</w:t>
      </w:r>
      <w:r w:rsidRPr="0053749F">
        <w:rPr>
          <w:rFonts w:hAnsi="Times New Roman" w:cs="Calibri" w:hint="eastAsia"/>
        </w:rPr>
        <w:t>元</w:t>
      </w:r>
      <w:r w:rsidRPr="0053749F">
        <w:rPr>
          <w:rFonts w:hAnsi="Times New Roman" w:cs="Calibri"/>
        </w:rPr>
        <w:t>/</w:t>
      </w:r>
      <w:r w:rsidRPr="0053749F">
        <w:rPr>
          <w:rFonts w:hAnsi="Times New Roman" w:cs="Calibri" w:hint="eastAsia"/>
        </w:rPr>
        <w:t>人</w:t>
      </w:r>
      <w:r w:rsidR="0016791C">
        <w:rPr>
          <w:rFonts w:hAnsi="Times New Roman" w:cs="Calibri" w:hint="eastAsia"/>
        </w:rPr>
        <w:t>；均包含中午工作餐</w:t>
      </w:r>
    </w:p>
    <w:p w:rsidR="0053749F" w:rsidRPr="0053749F" w:rsidRDefault="0053749F" w:rsidP="0053749F">
      <w:pPr>
        <w:ind w:firstLine="432"/>
        <w:rPr>
          <w:rFonts w:hAnsi="Times New Roman" w:cs="Calibri"/>
        </w:rPr>
      </w:pPr>
      <w:r w:rsidRPr="0053749F">
        <w:rPr>
          <w:rFonts w:hAnsi="Times New Roman" w:cs="Calibri"/>
        </w:rPr>
        <w:t>5</w:t>
      </w:r>
      <w:r w:rsidR="0016791C">
        <w:rPr>
          <w:rFonts w:hAnsi="Times New Roman" w:cs="Calibri" w:hint="eastAsia"/>
        </w:rPr>
        <w:t>天培训课程：不安排食</w:t>
      </w:r>
      <w:r w:rsidRPr="0053749F">
        <w:rPr>
          <w:rFonts w:hAnsi="Times New Roman" w:cs="Calibri" w:hint="eastAsia"/>
        </w:rPr>
        <w:t>宿：</w:t>
      </w:r>
      <w:r w:rsidRPr="0053749F">
        <w:rPr>
          <w:rFonts w:hAnsi="Times New Roman" w:cs="Calibri"/>
        </w:rPr>
        <w:t>5000</w:t>
      </w:r>
      <w:r w:rsidRPr="0053749F">
        <w:rPr>
          <w:rFonts w:hAnsi="Times New Roman" w:cs="Calibri" w:hint="eastAsia"/>
        </w:rPr>
        <w:t>元</w:t>
      </w:r>
      <w:r w:rsidRPr="0053749F">
        <w:rPr>
          <w:rFonts w:hAnsi="Times New Roman" w:cs="Calibri"/>
        </w:rPr>
        <w:t>/</w:t>
      </w:r>
      <w:r w:rsidR="0016791C">
        <w:rPr>
          <w:rFonts w:hAnsi="Times New Roman" w:cs="Calibri" w:hint="eastAsia"/>
        </w:rPr>
        <w:t>人，安排住</w:t>
      </w:r>
      <w:r w:rsidRPr="0053749F">
        <w:rPr>
          <w:rFonts w:hAnsi="Times New Roman" w:cs="Calibri" w:hint="eastAsia"/>
        </w:rPr>
        <w:t>宿：</w:t>
      </w:r>
      <w:r w:rsidRPr="0053749F">
        <w:rPr>
          <w:rFonts w:hAnsi="Times New Roman" w:cs="Calibri"/>
        </w:rPr>
        <w:t>6800</w:t>
      </w:r>
      <w:r w:rsidRPr="0053749F">
        <w:rPr>
          <w:rFonts w:hAnsi="Times New Roman" w:cs="Calibri" w:hint="eastAsia"/>
        </w:rPr>
        <w:t>元</w:t>
      </w:r>
      <w:r w:rsidRPr="0053749F">
        <w:rPr>
          <w:rFonts w:hAnsi="Times New Roman" w:cs="Calibri"/>
        </w:rPr>
        <w:t>/</w:t>
      </w:r>
      <w:r w:rsidRPr="0053749F">
        <w:rPr>
          <w:rFonts w:hAnsi="Times New Roman" w:cs="Calibri" w:hint="eastAsia"/>
        </w:rPr>
        <w:t>人</w:t>
      </w:r>
      <w:r w:rsidR="0016791C">
        <w:rPr>
          <w:rFonts w:hAnsi="Times New Roman" w:cs="Calibri" w:hint="eastAsia"/>
        </w:rPr>
        <w:t>；均包含中午工作餐</w:t>
      </w:r>
    </w:p>
    <w:p w:rsidR="000E7E36" w:rsidRPr="0053749F" w:rsidRDefault="0053749F" w:rsidP="0053749F">
      <w:pPr>
        <w:ind w:firstLine="432"/>
        <w:rPr>
          <w:rFonts w:hAnsi="Times New Roman" w:cs="Calibri"/>
        </w:rPr>
      </w:pPr>
      <w:r w:rsidRPr="0053749F">
        <w:rPr>
          <w:rFonts w:hAnsi="Times New Roman" w:cs="Calibri" w:hint="eastAsia"/>
        </w:rPr>
        <w:t>即：</w:t>
      </w:r>
      <w:r w:rsidRPr="0053749F">
        <w:rPr>
          <w:rFonts w:hAnsi="Times New Roman" w:cs="Calibri"/>
        </w:rPr>
        <w:t>3</w:t>
      </w:r>
      <w:r w:rsidRPr="0053749F">
        <w:rPr>
          <w:rFonts w:hAnsi="Times New Roman" w:cs="Calibri" w:hint="eastAsia"/>
        </w:rPr>
        <w:t>天及以下的课程为</w:t>
      </w:r>
      <w:r w:rsidRPr="0053749F">
        <w:rPr>
          <w:rFonts w:hAnsi="Times New Roman" w:cs="Calibri"/>
        </w:rPr>
        <w:t>1200/</w:t>
      </w:r>
      <w:r w:rsidRPr="0053749F">
        <w:rPr>
          <w:rFonts w:hAnsi="Times New Roman" w:cs="Calibri" w:hint="eastAsia"/>
        </w:rPr>
        <w:t>人天，</w:t>
      </w:r>
      <w:r w:rsidRPr="0053749F">
        <w:rPr>
          <w:rFonts w:hAnsi="Times New Roman" w:cs="Calibri"/>
        </w:rPr>
        <w:t>5</w:t>
      </w:r>
      <w:r w:rsidRPr="0053749F">
        <w:rPr>
          <w:rFonts w:hAnsi="Times New Roman" w:cs="Calibri" w:hint="eastAsia"/>
        </w:rPr>
        <w:t>天的课程为</w:t>
      </w:r>
      <w:r w:rsidRPr="0053749F">
        <w:rPr>
          <w:rFonts w:hAnsi="Times New Roman" w:cs="Calibri"/>
        </w:rPr>
        <w:t>1000/</w:t>
      </w:r>
      <w:r w:rsidR="0016791C">
        <w:rPr>
          <w:rFonts w:hAnsi="Times New Roman" w:cs="Calibri" w:hint="eastAsia"/>
        </w:rPr>
        <w:t>人天</w:t>
      </w:r>
      <w:r>
        <w:rPr>
          <w:rFonts w:hAnsi="Times New Roman" w:cs="Calibri" w:hint="eastAsia"/>
        </w:rPr>
        <w:t>。</w:t>
      </w:r>
      <w:r w:rsidR="0016791C">
        <w:rPr>
          <w:rFonts w:hAnsi="Times New Roman" w:cs="Calibri" w:hint="eastAsia"/>
        </w:rPr>
        <w:t>安排住</w:t>
      </w:r>
      <w:r w:rsidRPr="0053749F">
        <w:rPr>
          <w:rFonts w:hAnsi="Times New Roman" w:cs="Calibri" w:hint="eastAsia"/>
        </w:rPr>
        <w:t>宿则增加</w:t>
      </w:r>
      <w:r w:rsidRPr="0053749F">
        <w:rPr>
          <w:rFonts w:hAnsi="Times New Roman" w:cs="Calibri"/>
        </w:rPr>
        <w:t>360/</w:t>
      </w:r>
      <w:r w:rsidRPr="0053749F">
        <w:rPr>
          <w:rFonts w:hAnsi="Times New Roman" w:cs="Calibri" w:hint="eastAsia"/>
        </w:rPr>
        <w:t>人天（不含</w:t>
      </w:r>
      <w:r>
        <w:rPr>
          <w:rFonts w:hAnsi="Times New Roman" w:cs="Calibri" w:hint="eastAsia"/>
        </w:rPr>
        <w:t>早</w:t>
      </w:r>
      <w:r w:rsidR="0016791C">
        <w:rPr>
          <w:rFonts w:hAnsi="Times New Roman" w:cs="Calibri" w:hint="eastAsia"/>
        </w:rPr>
        <w:t>、</w:t>
      </w:r>
      <w:r w:rsidRPr="0053749F">
        <w:rPr>
          <w:rFonts w:hAnsi="Times New Roman" w:cs="Calibri" w:hint="eastAsia"/>
        </w:rPr>
        <w:t>晚餐）。</w:t>
      </w:r>
    </w:p>
    <w:p w:rsidR="00A33CD7" w:rsidRPr="001968B8" w:rsidRDefault="00A33CD7" w:rsidP="00EE3CEC">
      <w:pPr>
        <w:pStyle w:val="2"/>
        <w:spacing w:before="156" w:after="156"/>
        <w:rPr>
          <w:rFonts w:ascii="Calibri" w:eastAsia="宋体" w:hAnsi="Calibri" w:cs="Calibri"/>
          <w:lang w:eastAsia="zh-CN"/>
        </w:rPr>
      </w:pPr>
      <w:bookmarkStart w:id="4" w:name="_Toc528237866"/>
      <w:proofErr w:type="spellStart"/>
      <w:r w:rsidRPr="001968B8">
        <w:rPr>
          <w:rFonts w:ascii="Calibri" w:eastAsia="宋体" w:cs="Calibri"/>
        </w:rPr>
        <w:t>课程安排</w:t>
      </w:r>
      <w:bookmarkEnd w:id="4"/>
      <w:proofErr w:type="spellEnd"/>
    </w:p>
    <w:p w:rsidR="00523BD8" w:rsidRPr="009665F6" w:rsidRDefault="00523BD8" w:rsidP="00016F36">
      <w:pPr>
        <w:pStyle w:val="2"/>
        <w:numPr>
          <w:ilvl w:val="2"/>
          <w:numId w:val="2"/>
        </w:numPr>
        <w:spacing w:before="156" w:after="156" w:line="360" w:lineRule="auto"/>
        <w:ind w:hanging="567"/>
        <w:rPr>
          <w:rFonts w:ascii="Calibri" w:eastAsia="宋体" w:hAnsi="Calibri" w:cs="Calibri"/>
          <w:lang w:eastAsia="zh-CN"/>
        </w:rPr>
      </w:pPr>
      <w:bookmarkStart w:id="5" w:name="_Toc528237867"/>
      <w:bookmarkStart w:id="6" w:name="_Toc221701969"/>
      <w:r w:rsidRPr="009665F6">
        <w:rPr>
          <w:rFonts w:ascii="Calibri" w:eastAsia="宋体" w:hAnsi="Calibri" w:cs="Calibri"/>
          <w:lang w:eastAsia="zh-CN"/>
        </w:rPr>
        <w:t>ICEM CFD</w:t>
      </w:r>
      <w:r w:rsidRPr="009665F6">
        <w:rPr>
          <w:rFonts w:ascii="Calibri" w:eastAsia="宋体" w:hAnsi="Calibri" w:cs="Calibri" w:hint="eastAsia"/>
          <w:lang w:eastAsia="zh-CN"/>
        </w:rPr>
        <w:t>网格划分技术培训</w:t>
      </w:r>
      <w:bookmarkEnd w:id="5"/>
    </w:p>
    <w:p w:rsidR="00523BD8" w:rsidRPr="00872003" w:rsidRDefault="00523BD8" w:rsidP="00016F36">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第一天</w:t>
      </w:r>
    </w:p>
    <w:p w:rsidR="00523BD8" w:rsidRPr="009665F6" w:rsidRDefault="004F6E8B" w:rsidP="00016F36">
      <w:pPr>
        <w:spacing w:line="360" w:lineRule="auto"/>
        <w:ind w:leftChars="493" w:left="1035" w:rightChars="257" w:right="540"/>
        <w:rPr>
          <w:rFonts w:hAnsi="Times New Roman" w:cs="Calibri"/>
        </w:rPr>
      </w:pPr>
      <w:r w:rsidRPr="004F6E8B">
        <w:rPr>
          <w:rFonts w:hAnsi="Times New Roman" w:cs="Calibri" w:hint="eastAsia"/>
        </w:rPr>
        <w:t xml:space="preserve">ANSYS CFD </w:t>
      </w:r>
      <w:r w:rsidRPr="004F6E8B">
        <w:rPr>
          <w:rFonts w:hAnsi="Times New Roman" w:cs="Calibri" w:hint="eastAsia"/>
        </w:rPr>
        <w:t>通用前处理简介；网格类型选择策略介绍；</w:t>
      </w:r>
      <w:r w:rsidRPr="004F6E8B">
        <w:rPr>
          <w:rFonts w:hAnsi="Times New Roman" w:cs="Calibri" w:hint="eastAsia"/>
        </w:rPr>
        <w:t xml:space="preserve">ICEM CFD </w:t>
      </w:r>
      <w:r w:rsidRPr="004F6E8B">
        <w:rPr>
          <w:rFonts w:hAnsi="Times New Roman" w:cs="Calibri" w:hint="eastAsia"/>
        </w:rPr>
        <w:t>整体功能介绍；自动体网格生成功能介绍；边界层（</w:t>
      </w:r>
      <w:r w:rsidRPr="004F6E8B">
        <w:rPr>
          <w:rFonts w:hAnsi="Times New Roman" w:cs="Calibri" w:hint="eastAsia"/>
        </w:rPr>
        <w:t>Prism</w:t>
      </w:r>
      <w:r w:rsidRPr="004F6E8B">
        <w:rPr>
          <w:rFonts w:hAnsi="Times New Roman" w:cs="Calibri" w:hint="eastAsia"/>
        </w:rPr>
        <w:t>）网格与局部网格加密（</w:t>
      </w:r>
      <w:r w:rsidRPr="004F6E8B">
        <w:rPr>
          <w:rFonts w:hAnsi="Times New Roman" w:cs="Calibri" w:hint="eastAsia"/>
        </w:rPr>
        <w:t>Density</w:t>
      </w:r>
      <w:r w:rsidRPr="004F6E8B">
        <w:rPr>
          <w:rFonts w:hAnsi="Times New Roman" w:cs="Calibri" w:hint="eastAsia"/>
        </w:rPr>
        <w:t>）功能介绍；</w:t>
      </w:r>
      <w:r w:rsidRPr="004F6E8B">
        <w:rPr>
          <w:rFonts w:hAnsi="Times New Roman" w:cs="Calibri" w:hint="eastAsia"/>
        </w:rPr>
        <w:t xml:space="preserve">ICEM CFD </w:t>
      </w:r>
      <w:r w:rsidRPr="004F6E8B">
        <w:rPr>
          <w:rFonts w:hAnsi="Times New Roman" w:cs="Calibri" w:hint="eastAsia"/>
        </w:rPr>
        <w:t>块模型（</w:t>
      </w:r>
      <w:r w:rsidRPr="004F6E8B">
        <w:rPr>
          <w:rFonts w:hAnsi="Times New Roman" w:cs="Calibri" w:hint="eastAsia"/>
        </w:rPr>
        <w:t>Block</w:t>
      </w:r>
      <w:r w:rsidRPr="004F6E8B">
        <w:rPr>
          <w:rFonts w:hAnsi="Times New Roman" w:cs="Calibri" w:hint="eastAsia"/>
        </w:rPr>
        <w:t>）功能介绍；流体计算区域的全六面体网格划分功能介绍；算例演示及操作练习。</w:t>
      </w:r>
    </w:p>
    <w:p w:rsidR="00523BD8" w:rsidRPr="00B65323" w:rsidRDefault="00523BD8" w:rsidP="00016F36">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第二天</w:t>
      </w:r>
    </w:p>
    <w:p w:rsidR="00523BD8" w:rsidRPr="009665F6" w:rsidRDefault="004F6E8B" w:rsidP="00016F36">
      <w:pPr>
        <w:spacing w:line="360" w:lineRule="auto"/>
        <w:ind w:leftChars="493" w:left="1035" w:rightChars="257" w:right="540"/>
        <w:rPr>
          <w:rFonts w:hAnsi="Times New Roman" w:cs="Calibri"/>
        </w:rPr>
      </w:pPr>
      <w:r w:rsidRPr="004F6E8B">
        <w:rPr>
          <w:rFonts w:hAnsi="Times New Roman" w:cs="Calibri" w:hint="eastAsia"/>
        </w:rPr>
        <w:t>ICEM CFD O-Grid</w:t>
      </w:r>
      <w:r w:rsidRPr="004F6E8B">
        <w:rPr>
          <w:rFonts w:hAnsi="Times New Roman" w:cs="Calibri" w:hint="eastAsia"/>
        </w:rPr>
        <w:t>方法介绍；通用二维（</w:t>
      </w:r>
      <w:r w:rsidRPr="004F6E8B">
        <w:rPr>
          <w:rFonts w:hAnsi="Times New Roman" w:cs="Calibri" w:hint="eastAsia"/>
        </w:rPr>
        <w:t>2D</w:t>
      </w:r>
      <w:r w:rsidRPr="004F6E8B">
        <w:rPr>
          <w:rFonts w:hAnsi="Times New Roman" w:cs="Calibri" w:hint="eastAsia"/>
        </w:rPr>
        <w:t>）模型的</w:t>
      </w:r>
      <w:r w:rsidRPr="004F6E8B">
        <w:rPr>
          <w:rFonts w:hAnsi="Times New Roman" w:cs="Calibri" w:hint="eastAsia"/>
        </w:rPr>
        <w:t>O-Grid</w:t>
      </w:r>
      <w:r w:rsidRPr="004F6E8B">
        <w:rPr>
          <w:rFonts w:hAnsi="Times New Roman" w:cs="Calibri" w:hint="eastAsia"/>
        </w:rPr>
        <w:t>网格划分策略介绍。三维（</w:t>
      </w:r>
      <w:r w:rsidRPr="004F6E8B">
        <w:rPr>
          <w:rFonts w:hAnsi="Times New Roman" w:cs="Calibri" w:hint="eastAsia"/>
        </w:rPr>
        <w:t>3D</w:t>
      </w:r>
      <w:r w:rsidRPr="004F6E8B">
        <w:rPr>
          <w:rFonts w:hAnsi="Times New Roman" w:cs="Calibri" w:hint="eastAsia"/>
        </w:rPr>
        <w:t>）模型的</w:t>
      </w:r>
      <w:r w:rsidRPr="004F6E8B">
        <w:rPr>
          <w:rFonts w:hAnsi="Times New Roman" w:cs="Calibri" w:hint="eastAsia"/>
        </w:rPr>
        <w:t>O-Grid</w:t>
      </w:r>
      <w:r w:rsidRPr="004F6E8B">
        <w:rPr>
          <w:rFonts w:hAnsi="Times New Roman" w:cs="Calibri" w:hint="eastAsia"/>
        </w:rPr>
        <w:t>网格划分策略介绍；复杂区域网格划分技巧介绍；</w:t>
      </w:r>
      <w:r w:rsidRPr="004F6E8B">
        <w:rPr>
          <w:rFonts w:hAnsi="Times New Roman" w:cs="Calibri" w:hint="eastAsia"/>
        </w:rPr>
        <w:t>ICEM CFD</w:t>
      </w:r>
      <w:r w:rsidRPr="004F6E8B">
        <w:rPr>
          <w:rFonts w:hAnsi="Times New Roman" w:cs="Calibri" w:hint="eastAsia"/>
        </w:rPr>
        <w:t>常用的高级功能介绍</w:t>
      </w:r>
      <w:r>
        <w:rPr>
          <w:rFonts w:hAnsi="Times New Roman" w:cs="Calibri" w:hint="eastAsia"/>
        </w:rPr>
        <w:t>；</w:t>
      </w:r>
      <w:r w:rsidRPr="004F6E8B">
        <w:rPr>
          <w:rFonts w:hAnsi="Times New Roman" w:cs="Calibri" w:hint="eastAsia"/>
        </w:rPr>
        <w:t>算例演示及操作练习。</w:t>
      </w:r>
    </w:p>
    <w:p w:rsidR="009174A3" w:rsidRPr="001968B8" w:rsidRDefault="009174A3" w:rsidP="00016F36">
      <w:pPr>
        <w:pStyle w:val="2"/>
        <w:numPr>
          <w:ilvl w:val="2"/>
          <w:numId w:val="2"/>
        </w:numPr>
        <w:spacing w:before="156" w:after="156" w:line="360" w:lineRule="auto"/>
        <w:ind w:hanging="567"/>
        <w:rPr>
          <w:rFonts w:ascii="Calibri" w:eastAsia="宋体" w:hAnsi="Calibri" w:cs="Calibri"/>
          <w:lang w:eastAsia="zh-CN"/>
        </w:rPr>
      </w:pPr>
      <w:bookmarkStart w:id="7" w:name="_Toc528237868"/>
      <w:r w:rsidRPr="001968B8">
        <w:rPr>
          <w:rFonts w:ascii="Calibri" w:eastAsia="宋体" w:hAnsi="Calibri" w:cs="Calibri"/>
          <w:lang w:eastAsia="zh-CN"/>
        </w:rPr>
        <w:t>ANSYS Mechanical APDL</w:t>
      </w:r>
      <w:r w:rsidRPr="001968B8">
        <w:rPr>
          <w:rFonts w:ascii="Calibri" w:eastAsia="宋体" w:cs="Calibri"/>
          <w:lang w:eastAsia="zh-CN"/>
        </w:rPr>
        <w:t>及高级分析技术培训</w:t>
      </w:r>
      <w:bookmarkEnd w:id="7"/>
      <w:r w:rsidRPr="001968B8">
        <w:rPr>
          <w:rFonts w:ascii="Calibri" w:eastAsia="宋体" w:hAnsi="Calibri" w:cs="Calibri"/>
          <w:lang w:eastAsia="zh-CN"/>
        </w:rPr>
        <w:t xml:space="preserve"> </w:t>
      </w:r>
    </w:p>
    <w:p w:rsidR="009174A3" w:rsidRPr="001968B8" w:rsidRDefault="009174A3"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r w:rsidRPr="001968B8">
        <w:rPr>
          <w:rFonts w:cs="Calibri"/>
          <w:b/>
          <w:sz w:val="24"/>
        </w:rPr>
        <w:t xml:space="preserve"> </w:t>
      </w:r>
    </w:p>
    <w:p w:rsidR="009174A3" w:rsidRPr="009665F6" w:rsidRDefault="009174A3" w:rsidP="00016F36">
      <w:pPr>
        <w:spacing w:line="360" w:lineRule="auto"/>
        <w:ind w:leftChars="493" w:left="1035" w:rightChars="257" w:right="540"/>
        <w:rPr>
          <w:rFonts w:hAnsi="Times New Roman" w:cs="Calibri"/>
        </w:rPr>
      </w:pPr>
      <w:r w:rsidRPr="009665F6">
        <w:rPr>
          <w:rFonts w:hAnsi="Times New Roman" w:cs="Calibri"/>
        </w:rPr>
        <w:t xml:space="preserve">ANSYS Mechanical APDL </w:t>
      </w:r>
      <w:r w:rsidRPr="001968B8">
        <w:rPr>
          <w:rFonts w:hAnsi="Times New Roman" w:cs="Calibri"/>
        </w:rPr>
        <w:t>环境简介；</w:t>
      </w:r>
      <w:r w:rsidRPr="009665F6">
        <w:rPr>
          <w:rFonts w:hAnsi="Times New Roman" w:cs="Calibri"/>
        </w:rPr>
        <w:t>APDL</w:t>
      </w:r>
      <w:r w:rsidRPr="001968B8">
        <w:rPr>
          <w:rFonts w:hAnsi="Times New Roman" w:cs="Calibri"/>
        </w:rPr>
        <w:t>语言简介；</w:t>
      </w:r>
      <w:r w:rsidRPr="009665F6">
        <w:rPr>
          <w:rFonts w:hAnsi="Times New Roman" w:cs="Calibri"/>
        </w:rPr>
        <w:t>APDL</w:t>
      </w:r>
      <w:r w:rsidRPr="001968B8">
        <w:rPr>
          <w:rFonts w:hAnsi="Times New Roman" w:cs="Calibri"/>
        </w:rPr>
        <w:t>参数、数组和表的定义和使用；结构分析常用命令</w:t>
      </w:r>
      <w:proofErr w:type="gramStart"/>
      <w:r w:rsidRPr="001968B8">
        <w:rPr>
          <w:rFonts w:hAnsi="Times New Roman" w:cs="Calibri"/>
        </w:rPr>
        <w:t>流介绍</w:t>
      </w:r>
      <w:proofErr w:type="gramEnd"/>
      <w:r w:rsidRPr="001968B8">
        <w:rPr>
          <w:rFonts w:hAnsi="Times New Roman" w:cs="Calibri"/>
        </w:rPr>
        <w:t>与学习技巧；</w:t>
      </w:r>
      <w:r w:rsidRPr="009665F6">
        <w:rPr>
          <w:rFonts w:hAnsi="Times New Roman" w:cs="Calibri"/>
        </w:rPr>
        <w:t xml:space="preserve"> </w:t>
      </w:r>
    </w:p>
    <w:p w:rsidR="009174A3" w:rsidRPr="001968B8" w:rsidRDefault="009174A3"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r w:rsidRPr="001968B8">
        <w:rPr>
          <w:rFonts w:cs="Calibri"/>
          <w:b/>
          <w:sz w:val="24"/>
        </w:rPr>
        <w:t xml:space="preserve"> </w:t>
      </w:r>
    </w:p>
    <w:p w:rsidR="009174A3" w:rsidRPr="009665F6" w:rsidRDefault="009174A3" w:rsidP="00016F36">
      <w:pPr>
        <w:spacing w:line="360" w:lineRule="auto"/>
        <w:ind w:leftChars="493" w:left="1035" w:rightChars="257" w:right="540"/>
        <w:rPr>
          <w:rFonts w:hAnsi="Times New Roman" w:cs="Calibri"/>
        </w:rPr>
      </w:pPr>
      <w:r w:rsidRPr="001968B8">
        <w:rPr>
          <w:rFonts w:hAnsi="Times New Roman" w:cs="Calibri"/>
        </w:rPr>
        <w:t>命令</w:t>
      </w:r>
      <w:proofErr w:type="gramStart"/>
      <w:r w:rsidRPr="001968B8">
        <w:rPr>
          <w:rFonts w:hAnsi="Times New Roman" w:cs="Calibri"/>
        </w:rPr>
        <w:t>流方式</w:t>
      </w:r>
      <w:proofErr w:type="gramEnd"/>
      <w:r w:rsidRPr="001968B8">
        <w:rPr>
          <w:rFonts w:hAnsi="Times New Roman" w:cs="Calibri"/>
        </w:rPr>
        <w:t>进行参数化建模；命令</w:t>
      </w:r>
      <w:proofErr w:type="gramStart"/>
      <w:r w:rsidRPr="001968B8">
        <w:rPr>
          <w:rFonts w:hAnsi="Times New Roman" w:cs="Calibri"/>
        </w:rPr>
        <w:t>流方式</w:t>
      </w:r>
      <w:proofErr w:type="gramEnd"/>
      <w:r w:rsidRPr="001968B8">
        <w:rPr>
          <w:rFonts w:hAnsi="Times New Roman" w:cs="Calibri"/>
        </w:rPr>
        <w:t>进行求解设置与后处理；循环、过程控制与分支；</w:t>
      </w:r>
    </w:p>
    <w:p w:rsidR="009174A3" w:rsidRPr="001968B8" w:rsidRDefault="009174A3"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lastRenderedPageBreak/>
        <w:t>第三天</w:t>
      </w:r>
      <w:r w:rsidRPr="001968B8">
        <w:rPr>
          <w:rFonts w:cs="Calibri"/>
          <w:b/>
          <w:sz w:val="24"/>
        </w:rPr>
        <w:t xml:space="preserve"> </w:t>
      </w:r>
    </w:p>
    <w:p w:rsidR="009174A3" w:rsidRDefault="009174A3" w:rsidP="00016F36">
      <w:pPr>
        <w:spacing w:line="360" w:lineRule="auto"/>
        <w:ind w:leftChars="493" w:left="1035" w:rightChars="257" w:right="540"/>
        <w:rPr>
          <w:rFonts w:hAnsi="Times New Roman" w:cs="Calibri"/>
        </w:rPr>
      </w:pPr>
      <w:r w:rsidRPr="001968B8">
        <w:rPr>
          <w:rFonts w:hAnsi="Times New Roman" w:cs="Calibri"/>
        </w:rPr>
        <w:t>单元坐标系；表面效应单元；</w:t>
      </w:r>
      <w:r w:rsidRPr="009665F6">
        <w:rPr>
          <w:rFonts w:hAnsi="Times New Roman" w:cs="Calibri"/>
        </w:rPr>
        <w:t>MPC</w:t>
      </w:r>
      <w:r w:rsidRPr="001968B8">
        <w:rPr>
          <w:rFonts w:hAnsi="Times New Roman" w:cs="Calibri"/>
        </w:rPr>
        <w:t>技术；</w:t>
      </w:r>
      <w:r w:rsidRPr="009665F6">
        <w:rPr>
          <w:rFonts w:hAnsi="Times New Roman" w:cs="Calibri"/>
        </w:rPr>
        <w:t xml:space="preserve">Workbench </w:t>
      </w:r>
      <w:r w:rsidRPr="001968B8">
        <w:rPr>
          <w:rFonts w:hAnsi="Times New Roman" w:cs="Calibri"/>
        </w:rPr>
        <w:t>与</w:t>
      </w:r>
      <w:r w:rsidRPr="009665F6">
        <w:rPr>
          <w:rFonts w:hAnsi="Times New Roman" w:cs="Calibri"/>
        </w:rPr>
        <w:t>APDL</w:t>
      </w:r>
      <w:r w:rsidRPr="001968B8">
        <w:rPr>
          <w:rFonts w:hAnsi="Times New Roman" w:cs="Calibri"/>
        </w:rPr>
        <w:t>环境协同仿真介绍。</w:t>
      </w:r>
    </w:p>
    <w:p w:rsidR="00DF1317" w:rsidRPr="009174A3" w:rsidRDefault="00DF1317" w:rsidP="00016F36">
      <w:pPr>
        <w:pStyle w:val="2"/>
        <w:numPr>
          <w:ilvl w:val="2"/>
          <w:numId w:val="2"/>
        </w:numPr>
        <w:spacing w:before="156" w:after="156" w:line="360" w:lineRule="auto"/>
        <w:ind w:hanging="567"/>
        <w:rPr>
          <w:rFonts w:ascii="Calibri" w:eastAsia="宋体" w:hAnsi="Calibri" w:cs="Calibri"/>
          <w:lang w:eastAsia="zh-CN"/>
        </w:rPr>
      </w:pPr>
      <w:bookmarkStart w:id="8" w:name="_Toc528237869"/>
      <w:r w:rsidRPr="009174A3">
        <w:rPr>
          <w:rFonts w:ascii="Calibri" w:eastAsia="宋体" w:hAnsi="Calibri" w:cs="Calibri"/>
          <w:lang w:eastAsia="zh-CN"/>
        </w:rPr>
        <w:t xml:space="preserve">ANSYS </w:t>
      </w:r>
      <w:r w:rsidR="007341DD" w:rsidRPr="009174A3">
        <w:rPr>
          <w:rFonts w:ascii="Calibri" w:eastAsia="宋体" w:hAnsi="Calibri" w:cs="Calibri"/>
          <w:lang w:eastAsia="zh-CN"/>
        </w:rPr>
        <w:t>Fluent</w:t>
      </w:r>
      <w:r w:rsidRPr="009174A3">
        <w:rPr>
          <w:rFonts w:ascii="Calibri" w:eastAsia="宋体" w:cs="Calibri"/>
          <w:lang w:eastAsia="zh-CN"/>
        </w:rPr>
        <w:t>通用流体技术培训</w:t>
      </w:r>
      <w:bookmarkEnd w:id="8"/>
    </w:p>
    <w:p w:rsidR="00DF1317" w:rsidRPr="001968B8" w:rsidRDefault="00DF1317"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p>
    <w:p w:rsidR="009174A3" w:rsidRPr="009174A3" w:rsidRDefault="00016F36" w:rsidP="00016F36">
      <w:pPr>
        <w:spacing w:line="360" w:lineRule="auto"/>
        <w:ind w:leftChars="493" w:left="1035" w:rightChars="257" w:right="540"/>
        <w:rPr>
          <w:rFonts w:hAnsi="Times New Roman" w:cs="Calibri"/>
        </w:rPr>
      </w:pPr>
      <w:r w:rsidRPr="00016F36">
        <w:rPr>
          <w:rFonts w:hAnsi="Times New Roman" w:cs="Calibri" w:hint="eastAsia"/>
        </w:rPr>
        <w:t>ANSYS Workbench</w:t>
      </w:r>
      <w:r w:rsidRPr="00016F36">
        <w:rPr>
          <w:rFonts w:hAnsi="Times New Roman" w:cs="Calibri" w:hint="eastAsia"/>
        </w:rPr>
        <w:t>整体功能介绍；</w:t>
      </w:r>
      <w:proofErr w:type="spellStart"/>
      <w:r w:rsidRPr="00016F36">
        <w:rPr>
          <w:rFonts w:hAnsi="Times New Roman" w:cs="Calibri" w:hint="eastAsia"/>
        </w:rPr>
        <w:t>SpaceClaim</w:t>
      </w:r>
      <w:proofErr w:type="spellEnd"/>
      <w:r w:rsidRPr="00016F36">
        <w:rPr>
          <w:rFonts w:hAnsi="Times New Roman" w:cs="Calibri" w:hint="eastAsia"/>
        </w:rPr>
        <w:t xml:space="preserve"> Direct Modeler (SCDM) </w:t>
      </w:r>
      <w:r w:rsidRPr="00016F36">
        <w:rPr>
          <w:rFonts w:hAnsi="Times New Roman" w:cs="Calibri" w:hint="eastAsia"/>
        </w:rPr>
        <w:t>直接建模工具介绍；</w:t>
      </w:r>
      <w:r w:rsidRPr="00016F36">
        <w:rPr>
          <w:rFonts w:hAnsi="Times New Roman" w:cs="Calibri" w:hint="eastAsia"/>
        </w:rPr>
        <w:t>SCDM</w:t>
      </w:r>
      <w:r w:rsidRPr="00016F36">
        <w:rPr>
          <w:rFonts w:hAnsi="Times New Roman" w:cs="Calibri" w:hint="eastAsia"/>
        </w:rPr>
        <w:t>几何创建、修复、简化功能介绍；</w:t>
      </w:r>
      <w:r w:rsidRPr="00016F36">
        <w:rPr>
          <w:rFonts w:hAnsi="Times New Roman" w:cs="Calibri" w:hint="eastAsia"/>
        </w:rPr>
        <w:t>SCDM</w:t>
      </w:r>
      <w:r w:rsidRPr="00016F36">
        <w:rPr>
          <w:rFonts w:hAnsi="Times New Roman" w:cs="Calibri" w:hint="eastAsia"/>
        </w:rPr>
        <w:t>内流场</w:t>
      </w:r>
      <w:r w:rsidRPr="00016F36">
        <w:rPr>
          <w:rFonts w:hAnsi="Times New Roman" w:cs="Calibri" w:hint="eastAsia"/>
        </w:rPr>
        <w:t>/</w:t>
      </w:r>
      <w:r w:rsidRPr="00016F36">
        <w:rPr>
          <w:rFonts w:hAnsi="Times New Roman" w:cs="Calibri" w:hint="eastAsia"/>
        </w:rPr>
        <w:t>外流场生成功能介绍；</w:t>
      </w:r>
      <w:r w:rsidRPr="00016F36">
        <w:rPr>
          <w:rFonts w:hAnsi="Times New Roman" w:cs="Calibri" w:hint="eastAsia"/>
        </w:rPr>
        <w:t>SCDM</w:t>
      </w:r>
      <w:r w:rsidRPr="00016F36">
        <w:rPr>
          <w:rFonts w:hAnsi="Times New Roman" w:cs="Calibri" w:hint="eastAsia"/>
        </w:rPr>
        <w:t>边界命名、参数化、共享拓扑功能简介；算例演示讲解及操作训练。</w:t>
      </w:r>
    </w:p>
    <w:p w:rsidR="00DF1317" w:rsidRPr="001968B8" w:rsidRDefault="00DF1317"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p>
    <w:p w:rsidR="009174A3" w:rsidRPr="009174A3" w:rsidRDefault="00016F36" w:rsidP="00016F36">
      <w:pPr>
        <w:spacing w:line="360" w:lineRule="auto"/>
        <w:ind w:leftChars="493" w:left="1035" w:rightChars="257" w:right="540"/>
        <w:rPr>
          <w:rFonts w:hAnsi="Times New Roman" w:cs="Calibri"/>
        </w:rPr>
      </w:pPr>
      <w:r w:rsidRPr="00016F36">
        <w:rPr>
          <w:rFonts w:hAnsi="Times New Roman" w:cs="Calibri" w:hint="eastAsia"/>
        </w:rPr>
        <w:t>ANSYS Meshing</w:t>
      </w:r>
      <w:r w:rsidRPr="00016F36">
        <w:rPr>
          <w:rFonts w:hAnsi="Times New Roman" w:cs="Calibri" w:hint="eastAsia"/>
        </w:rPr>
        <w:t>网格划分体系介绍；</w:t>
      </w:r>
      <w:r w:rsidRPr="00016F36">
        <w:rPr>
          <w:rFonts w:hAnsi="Times New Roman" w:cs="Calibri" w:hint="eastAsia"/>
        </w:rPr>
        <w:t>Workbench Meshing</w:t>
      </w:r>
      <w:r w:rsidRPr="00016F36">
        <w:rPr>
          <w:rFonts w:hAnsi="Times New Roman" w:cs="Calibri" w:hint="eastAsia"/>
        </w:rPr>
        <w:t>基本功能介绍，全局</w:t>
      </w:r>
      <w:r w:rsidRPr="00016F36">
        <w:rPr>
          <w:rFonts w:hAnsi="Times New Roman" w:cs="Calibri" w:hint="eastAsia"/>
        </w:rPr>
        <w:t>/</w:t>
      </w:r>
      <w:r w:rsidRPr="00016F36">
        <w:rPr>
          <w:rFonts w:hAnsi="Times New Roman" w:cs="Calibri" w:hint="eastAsia"/>
        </w:rPr>
        <w:t>局部网格控制功能介绍，边界层网格生成方式介绍；网格质量要求及网格类型选择介绍；</w:t>
      </w:r>
      <w:r w:rsidRPr="00016F36">
        <w:rPr>
          <w:rFonts w:hAnsi="Times New Roman" w:cs="Calibri" w:hint="eastAsia"/>
        </w:rPr>
        <w:t>ICEM CFD/Fluent Meshing</w:t>
      </w:r>
      <w:r w:rsidRPr="00016F36">
        <w:rPr>
          <w:rFonts w:hAnsi="Times New Roman" w:cs="Calibri" w:hint="eastAsia"/>
        </w:rPr>
        <w:t>功能简介；算例演示讲解及操作训练。</w:t>
      </w:r>
    </w:p>
    <w:p w:rsidR="00DF1317" w:rsidRPr="001968B8" w:rsidRDefault="00DF1317"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第三天</w:t>
      </w:r>
    </w:p>
    <w:p w:rsidR="009174A3" w:rsidRPr="009174A3" w:rsidRDefault="00016F36" w:rsidP="00016F36">
      <w:pPr>
        <w:spacing w:line="360" w:lineRule="auto"/>
        <w:ind w:leftChars="493" w:left="1035" w:rightChars="257" w:right="540"/>
        <w:rPr>
          <w:rFonts w:hAnsi="Times New Roman" w:cs="Calibri"/>
        </w:rPr>
      </w:pPr>
      <w:r w:rsidRPr="00016F36">
        <w:rPr>
          <w:rFonts w:hAnsi="Times New Roman" w:cs="Calibri" w:hint="eastAsia"/>
        </w:rPr>
        <w:t>ANSYS Fluent</w:t>
      </w:r>
      <w:r w:rsidRPr="00016F36">
        <w:rPr>
          <w:rFonts w:hAnsi="Times New Roman" w:cs="Calibri" w:hint="eastAsia"/>
        </w:rPr>
        <w:t>整体功能介绍；</w:t>
      </w:r>
      <w:r w:rsidRPr="00016F36">
        <w:rPr>
          <w:rFonts w:hAnsi="Times New Roman" w:cs="Calibri" w:hint="eastAsia"/>
        </w:rPr>
        <w:t>ANSYS Fluent</w:t>
      </w:r>
      <w:r w:rsidRPr="00016F36">
        <w:rPr>
          <w:rFonts w:hAnsi="Times New Roman" w:cs="Calibri" w:hint="eastAsia"/>
        </w:rPr>
        <w:t>材料属性与边界条件介绍；</w:t>
      </w:r>
      <w:r w:rsidRPr="00016F36">
        <w:rPr>
          <w:rFonts w:hAnsi="Times New Roman" w:cs="Calibri" w:hint="eastAsia"/>
        </w:rPr>
        <w:t>ANSYS Fluent</w:t>
      </w:r>
      <w:r w:rsidRPr="00016F36">
        <w:rPr>
          <w:rFonts w:hAnsi="Times New Roman" w:cs="Calibri" w:hint="eastAsia"/>
        </w:rPr>
        <w:t>求解</w:t>
      </w:r>
      <w:proofErr w:type="gramStart"/>
      <w:r w:rsidRPr="00016F36">
        <w:rPr>
          <w:rFonts w:hAnsi="Times New Roman" w:cs="Calibri" w:hint="eastAsia"/>
        </w:rPr>
        <w:t>器相关</w:t>
      </w:r>
      <w:proofErr w:type="gramEnd"/>
      <w:r w:rsidRPr="00016F36">
        <w:rPr>
          <w:rFonts w:hAnsi="Times New Roman" w:cs="Calibri" w:hint="eastAsia"/>
        </w:rPr>
        <w:t>设定介绍；</w:t>
      </w:r>
      <w:r w:rsidRPr="00016F36">
        <w:rPr>
          <w:rFonts w:hAnsi="Times New Roman" w:cs="Calibri" w:hint="eastAsia"/>
        </w:rPr>
        <w:t>CFD</w:t>
      </w:r>
      <w:r w:rsidRPr="00016F36">
        <w:rPr>
          <w:rFonts w:hAnsi="Times New Roman" w:cs="Calibri" w:hint="eastAsia"/>
        </w:rPr>
        <w:t>后处理功能简介（</w:t>
      </w:r>
      <w:r w:rsidRPr="00016F36">
        <w:rPr>
          <w:rFonts w:hAnsi="Times New Roman" w:cs="Calibri" w:hint="eastAsia"/>
        </w:rPr>
        <w:t>Fluent &amp; CFD-Post</w:t>
      </w:r>
      <w:r w:rsidRPr="00016F36">
        <w:rPr>
          <w:rFonts w:hAnsi="Times New Roman" w:cs="Calibri" w:hint="eastAsia"/>
        </w:rPr>
        <w:t>）；算例演示讲解及操作训练。</w:t>
      </w:r>
    </w:p>
    <w:p w:rsidR="00DF1317" w:rsidRPr="001968B8" w:rsidRDefault="00DF1317"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第四天</w:t>
      </w:r>
    </w:p>
    <w:p w:rsidR="009174A3" w:rsidRPr="009174A3" w:rsidRDefault="00016F36" w:rsidP="00016F36">
      <w:pPr>
        <w:spacing w:line="360" w:lineRule="auto"/>
        <w:ind w:leftChars="493" w:left="1035" w:rightChars="257" w:right="540"/>
        <w:rPr>
          <w:rFonts w:hAnsi="Times New Roman" w:cs="Calibri"/>
        </w:rPr>
      </w:pPr>
      <w:r w:rsidRPr="00016F36">
        <w:rPr>
          <w:rFonts w:hAnsi="Times New Roman" w:cs="Calibri" w:hint="eastAsia"/>
        </w:rPr>
        <w:t>ANSYS Fluent</w:t>
      </w:r>
      <w:r w:rsidRPr="00016F36">
        <w:rPr>
          <w:rFonts w:hAnsi="Times New Roman" w:cs="Calibri" w:hint="eastAsia"/>
        </w:rPr>
        <w:t>基础湍流模型介绍；</w:t>
      </w:r>
      <w:r w:rsidRPr="00016F36">
        <w:rPr>
          <w:rFonts w:hAnsi="Times New Roman" w:cs="Calibri" w:hint="eastAsia"/>
        </w:rPr>
        <w:t>ANSYS Fluent</w:t>
      </w:r>
      <w:r w:rsidRPr="00016F36">
        <w:rPr>
          <w:rFonts w:hAnsi="Times New Roman" w:cs="Calibri" w:hint="eastAsia"/>
        </w:rPr>
        <w:t>基础传热模型介绍；</w:t>
      </w:r>
      <w:r w:rsidRPr="00016F36">
        <w:rPr>
          <w:rFonts w:hAnsi="Times New Roman" w:cs="Calibri" w:hint="eastAsia"/>
        </w:rPr>
        <w:t>ANSYS Fluent</w:t>
      </w:r>
      <w:r w:rsidRPr="00016F36">
        <w:rPr>
          <w:rFonts w:hAnsi="Times New Roman" w:cs="Calibri" w:hint="eastAsia"/>
        </w:rPr>
        <w:t>瞬态问题介绍；算例演示讲解及操作训练。</w:t>
      </w:r>
    </w:p>
    <w:p w:rsidR="00DF1317" w:rsidRPr="001968B8" w:rsidRDefault="00DF1317"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第五天</w:t>
      </w:r>
    </w:p>
    <w:p w:rsidR="009174A3" w:rsidRPr="009174A3" w:rsidRDefault="00016F36" w:rsidP="00016F36">
      <w:pPr>
        <w:spacing w:line="360" w:lineRule="auto"/>
        <w:ind w:leftChars="493" w:left="1035" w:rightChars="257" w:right="540"/>
        <w:rPr>
          <w:rFonts w:hAnsi="Times New Roman" w:cs="Calibri"/>
        </w:rPr>
      </w:pPr>
      <w:r w:rsidRPr="00016F36">
        <w:rPr>
          <w:rFonts w:hAnsi="Times New Roman" w:cs="Calibri" w:hint="eastAsia"/>
        </w:rPr>
        <w:t>ANSYS Fluent</w:t>
      </w:r>
      <w:r w:rsidRPr="00016F36">
        <w:rPr>
          <w:rFonts w:hAnsi="Times New Roman" w:cs="Calibri" w:hint="eastAsia"/>
        </w:rPr>
        <w:t>动网格模型介绍；</w:t>
      </w:r>
      <w:r w:rsidRPr="00016F36">
        <w:rPr>
          <w:rFonts w:hAnsi="Times New Roman" w:cs="Calibri" w:hint="eastAsia"/>
        </w:rPr>
        <w:t>ANSYS Fluent</w:t>
      </w:r>
      <w:r w:rsidRPr="00016F36">
        <w:rPr>
          <w:rFonts w:hAnsi="Times New Roman" w:cs="Calibri" w:hint="eastAsia"/>
        </w:rPr>
        <w:t>用户自定义函数（</w:t>
      </w:r>
      <w:r w:rsidRPr="00016F36">
        <w:rPr>
          <w:rFonts w:hAnsi="Times New Roman" w:cs="Calibri" w:hint="eastAsia"/>
        </w:rPr>
        <w:t>UDF</w:t>
      </w:r>
      <w:r w:rsidRPr="00016F36">
        <w:rPr>
          <w:rFonts w:hAnsi="Times New Roman" w:cs="Calibri" w:hint="eastAsia"/>
        </w:rPr>
        <w:t>）技术介绍；</w:t>
      </w:r>
      <w:r w:rsidRPr="00016F36">
        <w:rPr>
          <w:rFonts w:hAnsi="Times New Roman" w:cs="Calibri" w:hint="eastAsia"/>
        </w:rPr>
        <w:t>ANSYS Fluent</w:t>
      </w:r>
      <w:r w:rsidRPr="00016F36">
        <w:rPr>
          <w:rFonts w:hAnsi="Times New Roman" w:cs="Calibri" w:hint="eastAsia"/>
        </w:rPr>
        <w:t>多相流、多组分流、热辐射、流固耦合、融化</w:t>
      </w:r>
      <w:r w:rsidRPr="00016F36">
        <w:rPr>
          <w:rFonts w:hAnsi="Times New Roman" w:cs="Calibri" w:hint="eastAsia"/>
        </w:rPr>
        <w:t>/</w:t>
      </w:r>
      <w:r w:rsidRPr="00016F36">
        <w:rPr>
          <w:rFonts w:hAnsi="Times New Roman" w:cs="Calibri" w:hint="eastAsia"/>
        </w:rPr>
        <w:t>凝固、声学计算等高级模型简要介绍；算例演示讲解及操作训练；随堂考试；总结答疑。</w:t>
      </w:r>
    </w:p>
    <w:p w:rsidR="000E7E36" w:rsidRPr="001968B8" w:rsidRDefault="000E7E36" w:rsidP="00016F36">
      <w:pPr>
        <w:pStyle w:val="2"/>
        <w:numPr>
          <w:ilvl w:val="2"/>
          <w:numId w:val="2"/>
        </w:numPr>
        <w:spacing w:before="156" w:after="156" w:line="360" w:lineRule="auto"/>
        <w:ind w:hanging="567"/>
        <w:rPr>
          <w:rFonts w:ascii="Calibri" w:eastAsia="宋体" w:hAnsi="Calibri" w:cs="Calibri"/>
          <w:lang w:eastAsia="zh-CN"/>
        </w:rPr>
      </w:pPr>
      <w:bookmarkStart w:id="9" w:name="_Toc528237870"/>
      <w:r w:rsidRPr="001968B8">
        <w:rPr>
          <w:rFonts w:ascii="Calibri" w:eastAsia="宋体" w:hAnsi="Calibri" w:cs="Calibri"/>
          <w:lang w:eastAsia="zh-CN"/>
        </w:rPr>
        <w:t xml:space="preserve">ANSYS Workbench </w:t>
      </w:r>
      <w:r w:rsidRPr="001968B8">
        <w:rPr>
          <w:rFonts w:ascii="Calibri" w:eastAsia="宋体" w:cs="Calibri"/>
          <w:lang w:eastAsia="zh-CN"/>
        </w:rPr>
        <w:t>结构分析基础培训</w:t>
      </w:r>
      <w:bookmarkEnd w:id="9"/>
      <w:r w:rsidRPr="001968B8">
        <w:rPr>
          <w:rFonts w:ascii="Calibri" w:eastAsia="宋体" w:hAnsi="Calibri" w:cs="Calibri"/>
          <w:lang w:eastAsia="zh-CN"/>
        </w:rPr>
        <w:t xml:space="preserve"> </w:t>
      </w:r>
    </w:p>
    <w:p w:rsidR="000E7E36" w:rsidRPr="001968B8" w:rsidRDefault="000E7E36"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r w:rsidRPr="001968B8">
        <w:rPr>
          <w:rFonts w:cs="Calibri"/>
          <w:b/>
          <w:sz w:val="24"/>
        </w:rPr>
        <w:t xml:space="preserve"> </w:t>
      </w:r>
    </w:p>
    <w:p w:rsidR="000E7E36" w:rsidRPr="009665F6" w:rsidRDefault="007A567E" w:rsidP="0008306F">
      <w:pPr>
        <w:spacing w:line="360" w:lineRule="auto"/>
        <w:ind w:leftChars="493" w:left="1035" w:rightChars="257" w:right="540"/>
        <w:rPr>
          <w:rFonts w:hAnsi="Times New Roman" w:cs="Calibri"/>
        </w:rPr>
      </w:pPr>
      <w:r>
        <w:rPr>
          <w:rFonts w:hAnsi="Times New Roman" w:cs="Calibri" w:hint="eastAsia"/>
        </w:rPr>
        <w:t>直接</w:t>
      </w:r>
      <w:r w:rsidR="0008306F">
        <w:rPr>
          <w:rFonts w:hAnsi="Times New Roman" w:cs="Calibri" w:hint="eastAsia"/>
        </w:rPr>
        <w:t>建模工具</w:t>
      </w:r>
      <w:r w:rsidR="0008306F">
        <w:rPr>
          <w:rFonts w:hAnsi="Times New Roman" w:cs="Calibri" w:hint="eastAsia"/>
        </w:rPr>
        <w:t>ANSYS</w:t>
      </w:r>
      <w:r w:rsidR="0008306F">
        <w:rPr>
          <w:rFonts w:hAnsi="Times New Roman" w:cs="Calibri"/>
        </w:rPr>
        <w:t xml:space="preserve"> </w:t>
      </w:r>
      <w:proofErr w:type="spellStart"/>
      <w:r w:rsidR="0008306F">
        <w:rPr>
          <w:rFonts w:hAnsi="Times New Roman" w:cs="Calibri" w:hint="eastAsia"/>
        </w:rPr>
        <w:t>SpaceClaim</w:t>
      </w:r>
      <w:proofErr w:type="spellEnd"/>
      <w:r w:rsidR="0008306F">
        <w:rPr>
          <w:rFonts w:hAnsi="Times New Roman" w:cs="Calibri" w:hint="eastAsia"/>
        </w:rPr>
        <w:t>介绍</w:t>
      </w:r>
      <w:r w:rsidR="000E7E36" w:rsidRPr="001968B8">
        <w:rPr>
          <w:rFonts w:hAnsi="Times New Roman" w:cs="Calibri"/>
        </w:rPr>
        <w:t>；软件应用环境介绍</w:t>
      </w:r>
      <w:r>
        <w:rPr>
          <w:rFonts w:hAnsi="Times New Roman" w:cs="Calibri"/>
        </w:rPr>
        <w:t>、</w:t>
      </w:r>
      <w:r w:rsidR="0008306F">
        <w:rPr>
          <w:rFonts w:hAnsi="Times New Roman" w:cs="Calibri"/>
        </w:rPr>
        <w:t>菜单结构与基本分析过程；</w:t>
      </w:r>
      <w:r w:rsidR="0008306F">
        <w:rPr>
          <w:rFonts w:hAnsi="Times New Roman" w:cs="Calibri" w:hint="eastAsia"/>
        </w:rPr>
        <w:t>ANSYS</w:t>
      </w:r>
      <w:r w:rsidR="0008306F">
        <w:rPr>
          <w:rFonts w:hAnsi="Times New Roman" w:cs="Calibri" w:hint="eastAsia"/>
        </w:rPr>
        <w:t>前处理技巧</w:t>
      </w:r>
    </w:p>
    <w:p w:rsidR="000E7E36" w:rsidRPr="001968B8" w:rsidRDefault="000E7E36"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r w:rsidRPr="001968B8">
        <w:rPr>
          <w:rFonts w:cs="Calibri"/>
          <w:b/>
          <w:sz w:val="24"/>
        </w:rPr>
        <w:t xml:space="preserve"> </w:t>
      </w:r>
    </w:p>
    <w:p w:rsidR="000E7E36" w:rsidRPr="009665F6" w:rsidRDefault="000E7E36" w:rsidP="00016F36">
      <w:pPr>
        <w:spacing w:line="360" w:lineRule="auto"/>
        <w:ind w:leftChars="493" w:left="1035" w:rightChars="257" w:right="540"/>
        <w:rPr>
          <w:rFonts w:hAnsi="Times New Roman" w:cs="Calibri"/>
        </w:rPr>
      </w:pPr>
      <w:r w:rsidRPr="001968B8">
        <w:rPr>
          <w:rFonts w:hAnsi="Times New Roman" w:cs="Calibri"/>
        </w:rPr>
        <w:t>结构静力分析；网格划分方法与网格控制技术；求解控制及结果后处理；</w:t>
      </w:r>
      <w:r w:rsidRPr="009665F6">
        <w:rPr>
          <w:rFonts w:hAnsi="Times New Roman" w:cs="Calibri"/>
        </w:rPr>
        <w:t xml:space="preserve"> </w:t>
      </w:r>
      <w:r w:rsidR="007A567E">
        <w:rPr>
          <w:rFonts w:hAnsi="Times New Roman" w:cs="Calibri" w:hint="eastAsia"/>
        </w:rPr>
        <w:t>连接与远端</w:t>
      </w:r>
      <w:r w:rsidR="007A567E">
        <w:rPr>
          <w:rFonts w:hAnsi="Times New Roman" w:cs="Calibri" w:hint="eastAsia"/>
        </w:rPr>
        <w:lastRenderedPageBreak/>
        <w:t>边界条件</w:t>
      </w:r>
    </w:p>
    <w:p w:rsidR="000E7E36" w:rsidRPr="001968B8" w:rsidRDefault="000E7E36"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第三天</w:t>
      </w:r>
      <w:r w:rsidRPr="001968B8">
        <w:rPr>
          <w:rFonts w:cs="Calibri"/>
          <w:b/>
          <w:sz w:val="24"/>
        </w:rPr>
        <w:t xml:space="preserve"> </w:t>
      </w:r>
    </w:p>
    <w:p w:rsidR="000E7E36" w:rsidRPr="009665F6" w:rsidRDefault="000E7E36" w:rsidP="00016F36">
      <w:pPr>
        <w:spacing w:line="360" w:lineRule="auto"/>
        <w:ind w:leftChars="493" w:left="1035" w:rightChars="257" w:right="540"/>
        <w:rPr>
          <w:rFonts w:hAnsi="Times New Roman" w:cs="Calibri"/>
        </w:rPr>
      </w:pPr>
      <w:r w:rsidRPr="001968B8">
        <w:rPr>
          <w:rFonts w:hAnsi="Times New Roman" w:cs="Calibri"/>
        </w:rPr>
        <w:t>热分析；热</w:t>
      </w:r>
      <w:r w:rsidRPr="009665F6">
        <w:rPr>
          <w:rFonts w:hAnsi="Times New Roman" w:cs="Calibri"/>
        </w:rPr>
        <w:t>-</w:t>
      </w:r>
      <w:r w:rsidR="007A567E">
        <w:rPr>
          <w:rFonts w:hAnsi="Times New Roman" w:cs="Calibri"/>
        </w:rPr>
        <w:t>结构耦合分析；模态分析、</w:t>
      </w:r>
      <w:proofErr w:type="gramStart"/>
      <w:r w:rsidR="007A567E">
        <w:rPr>
          <w:rFonts w:hAnsi="Times New Roman" w:cs="Calibri"/>
        </w:rPr>
        <w:t>谐</w:t>
      </w:r>
      <w:proofErr w:type="gramEnd"/>
      <w:r w:rsidR="007A567E">
        <w:rPr>
          <w:rFonts w:hAnsi="Times New Roman" w:cs="Calibri"/>
        </w:rPr>
        <w:t>响应分析；特征值屈曲分析、</w:t>
      </w:r>
      <w:r w:rsidR="007A567E">
        <w:rPr>
          <w:rFonts w:hAnsi="Times New Roman" w:cs="Calibri" w:hint="eastAsia"/>
        </w:rPr>
        <w:t>子模型。</w:t>
      </w:r>
    </w:p>
    <w:p w:rsidR="007612B7" w:rsidRPr="00636FEF" w:rsidRDefault="007612B7" w:rsidP="00016F36">
      <w:pPr>
        <w:pStyle w:val="2"/>
        <w:numPr>
          <w:ilvl w:val="2"/>
          <w:numId w:val="2"/>
        </w:numPr>
        <w:spacing w:before="156" w:after="156" w:line="360" w:lineRule="auto"/>
        <w:ind w:hanging="567"/>
        <w:rPr>
          <w:rFonts w:ascii="Calibri" w:eastAsia="宋体" w:hAnsi="Calibri" w:cs="Calibri"/>
          <w:lang w:eastAsia="zh-CN"/>
        </w:rPr>
      </w:pPr>
      <w:bookmarkStart w:id="10" w:name="_Toc528237871"/>
      <w:r w:rsidRPr="00636FEF">
        <w:rPr>
          <w:rFonts w:ascii="Calibri" w:eastAsia="宋体" w:hAnsi="Calibri" w:cs="Calibri" w:hint="eastAsia"/>
          <w:lang w:eastAsia="zh-CN"/>
        </w:rPr>
        <w:t xml:space="preserve">ANSYS Fluent </w:t>
      </w:r>
      <w:r w:rsidRPr="00636FEF">
        <w:rPr>
          <w:rFonts w:ascii="Calibri" w:eastAsia="宋体" w:hAnsi="Calibri" w:cs="Calibri" w:hint="eastAsia"/>
          <w:lang w:eastAsia="zh-CN"/>
        </w:rPr>
        <w:t>动网格技术高级培训</w:t>
      </w:r>
      <w:bookmarkEnd w:id="10"/>
    </w:p>
    <w:p w:rsidR="00636FEF" w:rsidRPr="00004BC7" w:rsidRDefault="00636FEF" w:rsidP="00636FEF">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第一天</w:t>
      </w:r>
    </w:p>
    <w:p w:rsidR="00636FEF" w:rsidRPr="009665F6" w:rsidRDefault="00636FEF" w:rsidP="00636FEF">
      <w:pPr>
        <w:spacing w:line="360" w:lineRule="auto"/>
        <w:ind w:leftChars="493" w:left="1035" w:rightChars="257" w:right="540"/>
        <w:rPr>
          <w:rFonts w:hAnsi="Times New Roman" w:cs="Calibri"/>
        </w:rPr>
      </w:pPr>
      <w:r w:rsidRPr="009665F6">
        <w:rPr>
          <w:rFonts w:hAnsi="Times New Roman" w:cs="Calibri"/>
        </w:rPr>
        <w:t>ANSYS Fluent</w:t>
      </w:r>
      <w:r>
        <w:rPr>
          <w:rFonts w:hAnsi="Times New Roman" w:cs="Calibri" w:hint="eastAsia"/>
        </w:rPr>
        <w:t>动网格技术</w:t>
      </w:r>
      <w:r w:rsidRPr="009665F6">
        <w:rPr>
          <w:rFonts w:hAnsi="Times New Roman" w:cs="Calibri" w:hint="eastAsia"/>
        </w:rPr>
        <w:t>简介</w:t>
      </w:r>
    </w:p>
    <w:p w:rsidR="00636FEF" w:rsidRPr="009665F6" w:rsidRDefault="00636FEF" w:rsidP="00636FEF">
      <w:pPr>
        <w:spacing w:line="360" w:lineRule="auto"/>
        <w:ind w:leftChars="493" w:left="1035" w:rightChars="257" w:right="540"/>
        <w:rPr>
          <w:rFonts w:hAnsi="Times New Roman" w:cs="Calibri"/>
        </w:rPr>
      </w:pPr>
      <w:r>
        <w:rPr>
          <w:rFonts w:hAnsi="Times New Roman" w:cs="Calibri"/>
        </w:rPr>
        <w:t>网格运动的描述方式简介</w:t>
      </w:r>
      <w:r>
        <w:rPr>
          <w:rFonts w:hAnsi="Times New Roman" w:cs="Calibri" w:hint="eastAsia"/>
        </w:rPr>
        <w:t>（</w:t>
      </w:r>
      <w:r>
        <w:rPr>
          <w:rFonts w:hAnsi="Times New Roman" w:cs="Calibri" w:hint="eastAsia"/>
        </w:rPr>
        <w:t>Profile &amp; UDF</w:t>
      </w:r>
      <w:r>
        <w:rPr>
          <w:rFonts w:hAnsi="Times New Roman" w:cs="Calibri" w:hint="eastAsia"/>
        </w:rPr>
        <w:t>）</w:t>
      </w:r>
      <w:r w:rsidRPr="009665F6">
        <w:rPr>
          <w:rFonts w:hAnsi="Times New Roman" w:cs="Calibri"/>
        </w:rPr>
        <w:t xml:space="preserve"> </w:t>
      </w:r>
    </w:p>
    <w:p w:rsidR="00636FEF" w:rsidRPr="009665F6" w:rsidRDefault="00636FEF" w:rsidP="00636FEF">
      <w:pPr>
        <w:spacing w:line="360" w:lineRule="auto"/>
        <w:ind w:leftChars="493" w:left="1035" w:rightChars="257" w:right="540"/>
        <w:rPr>
          <w:rFonts w:hAnsi="Times New Roman" w:cs="Calibri"/>
        </w:rPr>
      </w:pPr>
      <w:r>
        <w:rPr>
          <w:rFonts w:hAnsi="Times New Roman" w:cs="Calibri" w:hint="eastAsia"/>
        </w:rPr>
        <w:t>动态层铺法</w:t>
      </w:r>
      <w:r>
        <w:rPr>
          <w:rFonts w:hAnsi="Times New Roman" w:cs="Calibri"/>
        </w:rPr>
        <w:t>简介</w:t>
      </w:r>
      <w:r>
        <w:rPr>
          <w:rFonts w:hAnsi="Times New Roman" w:cs="Calibri" w:hint="eastAsia"/>
        </w:rPr>
        <w:t>（</w:t>
      </w:r>
      <w:r>
        <w:rPr>
          <w:rFonts w:hAnsi="Times New Roman" w:cs="Calibri" w:hint="eastAsia"/>
        </w:rPr>
        <w:t>layering</w:t>
      </w:r>
      <w:r>
        <w:rPr>
          <w:rFonts w:hAnsi="Times New Roman" w:cs="Calibri" w:hint="eastAsia"/>
        </w:rPr>
        <w:t>）</w:t>
      </w:r>
    </w:p>
    <w:p w:rsidR="00636FEF" w:rsidRPr="009665F6" w:rsidRDefault="00636FEF" w:rsidP="00636FEF">
      <w:pPr>
        <w:spacing w:line="360" w:lineRule="auto"/>
        <w:ind w:leftChars="493" w:left="1035" w:rightChars="257" w:right="540"/>
        <w:rPr>
          <w:rFonts w:hAnsi="Times New Roman" w:cs="Calibri"/>
        </w:rPr>
      </w:pPr>
      <w:r>
        <w:rPr>
          <w:rFonts w:hAnsi="Times New Roman" w:cs="Calibri"/>
        </w:rPr>
        <w:t>算例演示及练习</w:t>
      </w:r>
    </w:p>
    <w:p w:rsidR="00636FEF" w:rsidRPr="00004BC7" w:rsidRDefault="00636FEF" w:rsidP="00636FEF">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第二天</w:t>
      </w:r>
    </w:p>
    <w:p w:rsidR="00636FEF" w:rsidRDefault="00636FEF" w:rsidP="00636FEF">
      <w:pPr>
        <w:spacing w:line="360" w:lineRule="auto"/>
        <w:ind w:leftChars="493" w:left="1035" w:rightChars="257" w:right="540"/>
        <w:rPr>
          <w:rFonts w:hAnsi="Times New Roman" w:cs="Calibri"/>
        </w:rPr>
      </w:pPr>
      <w:r>
        <w:rPr>
          <w:rFonts w:hAnsi="Times New Roman" w:cs="Calibri" w:hint="eastAsia"/>
        </w:rPr>
        <w:t>弹簧光顺法简介（</w:t>
      </w:r>
      <w:r>
        <w:rPr>
          <w:rFonts w:hAnsi="Times New Roman" w:cs="Calibri" w:hint="eastAsia"/>
        </w:rPr>
        <w:t>smooth</w:t>
      </w:r>
      <w:r>
        <w:rPr>
          <w:rFonts w:hAnsi="Times New Roman" w:cs="Calibri" w:hint="eastAsia"/>
        </w:rPr>
        <w:t>）</w:t>
      </w:r>
    </w:p>
    <w:p w:rsidR="00636FEF" w:rsidRDefault="00636FEF" w:rsidP="00636FEF">
      <w:pPr>
        <w:spacing w:line="360" w:lineRule="auto"/>
        <w:ind w:leftChars="493" w:left="1035" w:rightChars="257" w:right="540"/>
        <w:rPr>
          <w:rFonts w:hAnsi="Times New Roman" w:cs="Calibri"/>
        </w:rPr>
      </w:pPr>
      <w:r>
        <w:rPr>
          <w:rFonts w:hAnsi="Times New Roman" w:cs="Calibri"/>
        </w:rPr>
        <w:t>网格重构法简介</w:t>
      </w:r>
      <w:r>
        <w:rPr>
          <w:rFonts w:hAnsi="Times New Roman" w:cs="Calibri" w:hint="eastAsia"/>
        </w:rPr>
        <w:t>（</w:t>
      </w:r>
      <w:proofErr w:type="spellStart"/>
      <w:r>
        <w:rPr>
          <w:rFonts w:hAnsi="Times New Roman" w:cs="Calibri" w:hint="eastAsia"/>
        </w:rPr>
        <w:t>remesh</w:t>
      </w:r>
      <w:proofErr w:type="spellEnd"/>
      <w:r>
        <w:rPr>
          <w:rFonts w:hAnsi="Times New Roman" w:cs="Calibri" w:hint="eastAsia"/>
        </w:rPr>
        <w:t>）</w:t>
      </w:r>
    </w:p>
    <w:p w:rsidR="00636FEF" w:rsidRDefault="00636FEF" w:rsidP="00636FEF">
      <w:pPr>
        <w:spacing w:line="360" w:lineRule="auto"/>
        <w:ind w:leftChars="493" w:left="1035" w:rightChars="257" w:right="540"/>
        <w:rPr>
          <w:rFonts w:hAnsi="Times New Roman" w:cs="Calibri"/>
        </w:rPr>
      </w:pPr>
      <w:r>
        <w:rPr>
          <w:rFonts w:hAnsi="Times New Roman" w:cs="Calibri" w:hint="eastAsia"/>
        </w:rPr>
        <w:t>六自由度功能简介（</w:t>
      </w:r>
      <w:r>
        <w:rPr>
          <w:rFonts w:hAnsi="Times New Roman" w:cs="Calibri" w:hint="eastAsia"/>
        </w:rPr>
        <w:t>6dof</w:t>
      </w:r>
      <w:r>
        <w:rPr>
          <w:rFonts w:hAnsi="Times New Roman" w:cs="Calibri" w:hint="eastAsia"/>
        </w:rPr>
        <w:t>）</w:t>
      </w:r>
    </w:p>
    <w:p w:rsidR="00636FEF" w:rsidRPr="00636FEF" w:rsidRDefault="00636FEF" w:rsidP="00636FEF">
      <w:pPr>
        <w:spacing w:line="360" w:lineRule="auto"/>
        <w:ind w:leftChars="493" w:left="1035" w:rightChars="257" w:right="540"/>
        <w:rPr>
          <w:highlight w:val="yellow"/>
        </w:rPr>
      </w:pPr>
      <w:r>
        <w:rPr>
          <w:rFonts w:hAnsi="Times New Roman" w:cs="Calibri" w:hint="eastAsia"/>
        </w:rPr>
        <w:t>算例演示及练习</w:t>
      </w:r>
    </w:p>
    <w:p w:rsidR="00004BC7" w:rsidRPr="001968B8" w:rsidRDefault="00EC3509" w:rsidP="00016F36">
      <w:pPr>
        <w:pStyle w:val="2"/>
        <w:numPr>
          <w:ilvl w:val="2"/>
          <w:numId w:val="2"/>
        </w:numPr>
        <w:spacing w:before="156" w:after="156" w:line="360" w:lineRule="auto"/>
        <w:ind w:hanging="567"/>
        <w:rPr>
          <w:rFonts w:ascii="Calibri" w:eastAsia="宋体" w:hAnsi="Calibri" w:cs="Calibri"/>
          <w:lang w:eastAsia="zh-CN"/>
        </w:rPr>
      </w:pPr>
      <w:bookmarkStart w:id="11" w:name="_Toc528237872"/>
      <w:r>
        <w:rPr>
          <w:rFonts w:ascii="Calibri" w:eastAsia="宋体" w:hAnsi="Calibri" w:cs="Calibri"/>
          <w:lang w:eastAsia="zh-CN"/>
        </w:rPr>
        <w:t xml:space="preserve">ANSYS </w:t>
      </w:r>
      <w:r>
        <w:rPr>
          <w:rFonts w:ascii="Calibri" w:eastAsia="宋体" w:hAnsi="Calibri" w:cs="Calibri" w:hint="eastAsia"/>
          <w:lang w:eastAsia="zh-CN"/>
        </w:rPr>
        <w:t>F</w:t>
      </w:r>
      <w:r w:rsidR="00004BC7" w:rsidRPr="00004BC7">
        <w:rPr>
          <w:rFonts w:ascii="Calibri" w:eastAsia="宋体" w:hAnsi="Calibri" w:cs="Calibri"/>
          <w:lang w:eastAsia="zh-CN"/>
        </w:rPr>
        <w:t xml:space="preserve">luent </w:t>
      </w:r>
      <w:r w:rsidR="00004BC7" w:rsidRPr="00004BC7">
        <w:rPr>
          <w:rFonts w:ascii="Calibri" w:eastAsia="宋体" w:hAnsi="Calibri" w:cs="Calibri" w:hint="eastAsia"/>
          <w:lang w:eastAsia="zh-CN"/>
        </w:rPr>
        <w:t>多相流专题培训</w:t>
      </w:r>
      <w:bookmarkEnd w:id="11"/>
      <w:r w:rsidR="00004BC7" w:rsidRPr="00004BC7">
        <w:rPr>
          <w:rFonts w:ascii="Calibri" w:eastAsia="宋体" w:hAnsi="Calibri" w:cs="Calibri" w:hint="eastAsia"/>
          <w:lang w:eastAsia="zh-CN"/>
        </w:rPr>
        <w:t xml:space="preserve"> </w:t>
      </w:r>
    </w:p>
    <w:p w:rsidR="00004BC7" w:rsidRPr="00004BC7" w:rsidRDefault="00004BC7" w:rsidP="00016F36">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第一天</w:t>
      </w:r>
    </w:p>
    <w:p w:rsidR="00004BC7" w:rsidRPr="009665F6" w:rsidRDefault="00004BC7" w:rsidP="00016F36">
      <w:pPr>
        <w:spacing w:line="360" w:lineRule="auto"/>
        <w:ind w:leftChars="493" w:left="1035" w:rightChars="257" w:right="540"/>
        <w:rPr>
          <w:rFonts w:hAnsi="Times New Roman" w:cs="Calibri"/>
        </w:rPr>
      </w:pPr>
      <w:r w:rsidRPr="009665F6">
        <w:rPr>
          <w:rFonts w:hAnsi="Times New Roman" w:cs="Calibri"/>
        </w:rPr>
        <w:t>ANSYS Fluent</w:t>
      </w:r>
      <w:r w:rsidRPr="009665F6">
        <w:rPr>
          <w:rFonts w:hAnsi="Times New Roman" w:cs="Calibri" w:hint="eastAsia"/>
        </w:rPr>
        <w:t>多相流模型简介</w:t>
      </w:r>
    </w:p>
    <w:p w:rsidR="00004BC7" w:rsidRPr="009665F6" w:rsidRDefault="00004BC7" w:rsidP="00016F36">
      <w:pPr>
        <w:spacing w:line="360" w:lineRule="auto"/>
        <w:ind w:leftChars="493" w:left="1035" w:rightChars="257" w:right="540"/>
        <w:rPr>
          <w:rFonts w:hAnsi="Times New Roman" w:cs="Calibri"/>
        </w:rPr>
      </w:pPr>
      <w:r w:rsidRPr="009665F6">
        <w:rPr>
          <w:rFonts w:hAnsi="Times New Roman" w:cs="Calibri"/>
        </w:rPr>
        <w:t>VOF</w:t>
      </w:r>
      <w:r w:rsidRPr="009665F6">
        <w:rPr>
          <w:rFonts w:hAnsi="Times New Roman" w:cs="Calibri" w:hint="eastAsia"/>
        </w:rPr>
        <w:t>模型介绍与设置</w:t>
      </w:r>
      <w:r w:rsidRPr="009665F6">
        <w:rPr>
          <w:rFonts w:hAnsi="Times New Roman" w:cs="Calibri"/>
        </w:rPr>
        <w:t xml:space="preserve"> </w:t>
      </w:r>
    </w:p>
    <w:p w:rsidR="00004BC7" w:rsidRPr="009665F6" w:rsidRDefault="00004BC7" w:rsidP="00016F36">
      <w:pPr>
        <w:spacing w:line="360" w:lineRule="auto"/>
        <w:ind w:leftChars="493" w:left="1035" w:rightChars="257" w:right="540"/>
        <w:rPr>
          <w:rFonts w:hAnsi="Times New Roman" w:cs="Calibri"/>
        </w:rPr>
      </w:pPr>
      <w:r w:rsidRPr="009665F6">
        <w:rPr>
          <w:rFonts w:hAnsi="Times New Roman" w:cs="Calibri"/>
        </w:rPr>
        <w:t xml:space="preserve">Open Channel Flow </w:t>
      </w:r>
      <w:proofErr w:type="spellStart"/>
      <w:r w:rsidRPr="009665F6">
        <w:rPr>
          <w:rFonts w:hAnsi="Times New Roman" w:cs="Calibri"/>
        </w:rPr>
        <w:t>Modelling</w:t>
      </w:r>
      <w:proofErr w:type="spellEnd"/>
    </w:p>
    <w:p w:rsidR="00004BC7" w:rsidRPr="009665F6" w:rsidRDefault="00004BC7" w:rsidP="00016F36">
      <w:pPr>
        <w:spacing w:line="360" w:lineRule="auto"/>
        <w:ind w:leftChars="493" w:left="1035" w:rightChars="257" w:right="540"/>
        <w:rPr>
          <w:rFonts w:hAnsi="Times New Roman" w:cs="Calibri"/>
        </w:rPr>
      </w:pPr>
      <w:proofErr w:type="spellStart"/>
      <w:r w:rsidRPr="009665F6">
        <w:rPr>
          <w:rFonts w:hAnsi="Times New Roman" w:cs="Calibri"/>
        </w:rPr>
        <w:t>Eulerian</w:t>
      </w:r>
      <w:proofErr w:type="spellEnd"/>
      <w:r w:rsidRPr="009665F6">
        <w:rPr>
          <w:rFonts w:hAnsi="Times New Roman" w:cs="Calibri"/>
        </w:rPr>
        <w:t xml:space="preserve"> </w:t>
      </w:r>
      <w:r w:rsidRPr="009665F6">
        <w:rPr>
          <w:rFonts w:hAnsi="Times New Roman" w:cs="Calibri" w:hint="eastAsia"/>
        </w:rPr>
        <w:t>模型介绍与设置</w:t>
      </w:r>
    </w:p>
    <w:p w:rsidR="00004BC7" w:rsidRPr="009665F6" w:rsidRDefault="00004BC7" w:rsidP="00016F36">
      <w:pPr>
        <w:spacing w:line="360" w:lineRule="auto"/>
        <w:ind w:leftChars="493" w:left="1035" w:rightChars="257" w:right="540"/>
        <w:rPr>
          <w:rFonts w:hAnsi="Times New Roman" w:cs="Calibri"/>
        </w:rPr>
      </w:pPr>
      <w:r w:rsidRPr="009665F6">
        <w:rPr>
          <w:rFonts w:hAnsi="Times New Roman" w:cs="Calibri"/>
        </w:rPr>
        <w:t>Wall Boiling Models</w:t>
      </w:r>
    </w:p>
    <w:p w:rsidR="00004BC7" w:rsidRPr="00004BC7" w:rsidRDefault="00004BC7" w:rsidP="00016F36">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第二天</w:t>
      </w:r>
    </w:p>
    <w:p w:rsidR="00004BC7" w:rsidRPr="009665F6" w:rsidRDefault="00004BC7" w:rsidP="00016F36">
      <w:pPr>
        <w:spacing w:line="360" w:lineRule="auto"/>
        <w:ind w:leftChars="493" w:left="1035" w:rightChars="257" w:right="540"/>
        <w:rPr>
          <w:rFonts w:hAnsi="Times New Roman" w:cs="Calibri"/>
        </w:rPr>
      </w:pPr>
      <w:r w:rsidRPr="009665F6">
        <w:rPr>
          <w:rFonts w:hAnsi="Times New Roman" w:cs="Calibri"/>
        </w:rPr>
        <w:t>Mixture</w:t>
      </w:r>
      <w:r w:rsidRPr="009665F6">
        <w:rPr>
          <w:rFonts w:hAnsi="Times New Roman" w:cs="Calibri" w:hint="eastAsia"/>
        </w:rPr>
        <w:t>模型介绍与设置</w:t>
      </w:r>
    </w:p>
    <w:p w:rsidR="00004BC7" w:rsidRPr="009665F6" w:rsidRDefault="00004BC7" w:rsidP="00016F36">
      <w:pPr>
        <w:spacing w:line="360" w:lineRule="auto"/>
        <w:ind w:leftChars="493" w:left="1035" w:rightChars="257" w:right="540"/>
        <w:rPr>
          <w:rFonts w:hAnsi="Times New Roman" w:cs="Calibri"/>
        </w:rPr>
      </w:pPr>
      <w:r w:rsidRPr="009665F6">
        <w:rPr>
          <w:rFonts w:hAnsi="Times New Roman" w:cs="Calibri"/>
        </w:rPr>
        <w:t>Phase Change Modeling</w:t>
      </w:r>
    </w:p>
    <w:p w:rsidR="00004BC7" w:rsidRPr="009665F6" w:rsidRDefault="00004BC7" w:rsidP="00016F36">
      <w:pPr>
        <w:spacing w:line="360" w:lineRule="auto"/>
        <w:ind w:leftChars="493" w:left="1035" w:rightChars="257" w:right="540"/>
        <w:rPr>
          <w:rFonts w:hAnsi="Times New Roman" w:cs="Calibri"/>
        </w:rPr>
      </w:pPr>
      <w:r w:rsidRPr="009665F6">
        <w:rPr>
          <w:rFonts w:hAnsi="Times New Roman" w:cs="Calibri"/>
        </w:rPr>
        <w:t>DPM</w:t>
      </w:r>
      <w:r w:rsidRPr="009665F6">
        <w:rPr>
          <w:rFonts w:hAnsi="Times New Roman" w:cs="Calibri" w:hint="eastAsia"/>
        </w:rPr>
        <w:t>模型的介绍与设置</w:t>
      </w:r>
    </w:p>
    <w:p w:rsidR="00004BC7" w:rsidRPr="009665F6" w:rsidRDefault="00004BC7" w:rsidP="00016F36">
      <w:pPr>
        <w:spacing w:line="360" w:lineRule="auto"/>
        <w:ind w:leftChars="493" w:left="1035" w:rightChars="257" w:right="540"/>
        <w:rPr>
          <w:rFonts w:hAnsi="Times New Roman" w:cs="Calibri"/>
        </w:rPr>
      </w:pPr>
      <w:r w:rsidRPr="009665F6">
        <w:rPr>
          <w:rFonts w:hAnsi="Times New Roman" w:cs="Calibri"/>
        </w:rPr>
        <w:t>DDPM</w:t>
      </w:r>
      <w:r w:rsidRPr="009665F6">
        <w:rPr>
          <w:rFonts w:hAnsi="Times New Roman" w:cs="Calibri" w:hint="eastAsia"/>
        </w:rPr>
        <w:t>模型和</w:t>
      </w:r>
      <w:r w:rsidRPr="009665F6">
        <w:rPr>
          <w:rFonts w:hAnsi="Times New Roman" w:cs="Calibri"/>
        </w:rPr>
        <w:t>EDM</w:t>
      </w:r>
      <w:r w:rsidRPr="009665F6">
        <w:rPr>
          <w:rFonts w:hAnsi="Times New Roman" w:cs="Calibri" w:hint="eastAsia"/>
        </w:rPr>
        <w:t>模型介绍</w:t>
      </w:r>
    </w:p>
    <w:p w:rsidR="00004BC7" w:rsidRDefault="00004BC7" w:rsidP="00016F36">
      <w:pPr>
        <w:spacing w:line="360" w:lineRule="auto"/>
        <w:ind w:leftChars="493" w:left="1035" w:rightChars="257" w:right="540"/>
        <w:rPr>
          <w:rFonts w:hAnsi="Times New Roman" w:cs="Calibri"/>
        </w:rPr>
      </w:pPr>
      <w:proofErr w:type="spellStart"/>
      <w:r w:rsidRPr="009665F6">
        <w:rPr>
          <w:rFonts w:hAnsi="Times New Roman" w:cs="Calibri"/>
        </w:rPr>
        <w:t>Eulerian</w:t>
      </w:r>
      <w:proofErr w:type="spellEnd"/>
      <w:r w:rsidRPr="009665F6">
        <w:rPr>
          <w:rFonts w:hAnsi="Times New Roman" w:cs="Calibri"/>
        </w:rPr>
        <w:t xml:space="preserve"> Wall Film Modeling</w:t>
      </w:r>
      <w:r w:rsidRPr="009665F6">
        <w:rPr>
          <w:rFonts w:hAnsi="Times New Roman" w:cs="Calibri" w:hint="eastAsia"/>
        </w:rPr>
        <w:t>模型</w:t>
      </w:r>
    </w:p>
    <w:p w:rsidR="007A4DC7" w:rsidRPr="00004BC7" w:rsidRDefault="007A4DC7" w:rsidP="00016F36">
      <w:pPr>
        <w:pStyle w:val="2"/>
        <w:numPr>
          <w:ilvl w:val="2"/>
          <w:numId w:val="2"/>
        </w:numPr>
        <w:spacing w:before="156" w:after="156" w:line="360" w:lineRule="auto"/>
        <w:ind w:hanging="567"/>
        <w:rPr>
          <w:rFonts w:ascii="Calibri" w:eastAsia="宋体" w:hAnsi="Calibri" w:cs="Calibri"/>
          <w:lang w:eastAsia="zh-CN"/>
        </w:rPr>
      </w:pPr>
      <w:bookmarkStart w:id="12" w:name="_Toc528237873"/>
      <w:r w:rsidRPr="00004BC7">
        <w:rPr>
          <w:rFonts w:ascii="Calibri" w:eastAsia="宋体" w:hAnsi="Calibri" w:cs="Calibri"/>
          <w:lang w:eastAsia="zh-CN"/>
        </w:rPr>
        <w:lastRenderedPageBreak/>
        <w:t>ANSYS LS-DYNA</w:t>
      </w:r>
      <w:r w:rsidRPr="00004BC7">
        <w:rPr>
          <w:rFonts w:ascii="Calibri" w:eastAsia="宋体" w:cs="Calibri"/>
          <w:lang w:eastAsia="zh-CN"/>
        </w:rPr>
        <w:t>动力学分析技术培训</w:t>
      </w:r>
      <w:bookmarkEnd w:id="12"/>
    </w:p>
    <w:p w:rsidR="007A4DC7" w:rsidRPr="001968B8" w:rsidRDefault="007A4DC7" w:rsidP="00016F36">
      <w:pPr>
        <w:pStyle w:val="ab"/>
        <w:numPr>
          <w:ilvl w:val="0"/>
          <w:numId w:val="3"/>
        </w:numPr>
        <w:spacing w:line="360" w:lineRule="auto"/>
        <w:ind w:rightChars="257" w:right="540" w:firstLineChars="0"/>
        <w:rPr>
          <w:rFonts w:cs="Calibri"/>
          <w:b/>
          <w:sz w:val="24"/>
        </w:rPr>
      </w:pPr>
      <w:bookmarkStart w:id="13" w:name="OLE_LINK11"/>
      <w:r w:rsidRPr="001968B8">
        <w:rPr>
          <w:rFonts w:hAnsi="Times New Roman" w:cs="Calibri"/>
          <w:b/>
          <w:sz w:val="24"/>
        </w:rPr>
        <w:t>第一天</w:t>
      </w:r>
    </w:p>
    <w:p w:rsidR="007A4DC7" w:rsidRPr="009665F6" w:rsidRDefault="007A4DC7" w:rsidP="00016F36">
      <w:pPr>
        <w:spacing w:line="360" w:lineRule="auto"/>
        <w:ind w:leftChars="493" w:left="1035" w:rightChars="257" w:right="540"/>
        <w:rPr>
          <w:rFonts w:hAnsi="Times New Roman" w:cs="Calibri"/>
        </w:rPr>
      </w:pPr>
      <w:r w:rsidRPr="009665F6">
        <w:rPr>
          <w:rFonts w:hAnsi="Times New Roman" w:cs="Calibri"/>
        </w:rPr>
        <w:t>LS-DYNA</w:t>
      </w:r>
      <w:r w:rsidRPr="001968B8">
        <w:rPr>
          <w:rFonts w:hAnsi="Times New Roman" w:cs="Calibri"/>
        </w:rPr>
        <w:t>基本理论；功能概述、显式单元类型、</w:t>
      </w:r>
      <w:r w:rsidRPr="009665F6">
        <w:rPr>
          <w:rFonts w:hAnsi="Times New Roman" w:cs="Calibri"/>
        </w:rPr>
        <w:t>PART</w:t>
      </w:r>
      <w:r w:rsidRPr="001968B8">
        <w:rPr>
          <w:rFonts w:hAnsi="Times New Roman" w:cs="Calibri"/>
        </w:rPr>
        <w:t>概念等；</w:t>
      </w:r>
    </w:p>
    <w:p w:rsidR="007A4DC7" w:rsidRPr="009665F6" w:rsidRDefault="007A4DC7" w:rsidP="00016F36">
      <w:pPr>
        <w:spacing w:line="360" w:lineRule="auto"/>
        <w:ind w:leftChars="493" w:left="1035" w:rightChars="257" w:right="540"/>
        <w:rPr>
          <w:rFonts w:hAnsi="Times New Roman" w:cs="Calibri"/>
        </w:rPr>
      </w:pPr>
      <w:r w:rsidRPr="001968B8">
        <w:rPr>
          <w:rFonts w:hAnsi="Times New Roman" w:cs="Calibri"/>
        </w:rPr>
        <w:t>练习：</w:t>
      </w:r>
      <w:proofErr w:type="gramStart"/>
      <w:r w:rsidRPr="001968B8">
        <w:rPr>
          <w:rFonts w:hAnsi="Times New Roman" w:cs="Calibri"/>
        </w:rPr>
        <w:t>泰勒杆撞击</w:t>
      </w:r>
      <w:proofErr w:type="gramEnd"/>
      <w:r w:rsidRPr="001968B8">
        <w:rPr>
          <w:rFonts w:hAnsi="Times New Roman" w:cs="Calibri"/>
        </w:rPr>
        <w:t>等；</w:t>
      </w:r>
    </w:p>
    <w:p w:rsidR="007A4DC7" w:rsidRPr="001968B8" w:rsidRDefault="007A4DC7"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p>
    <w:p w:rsidR="007A4DC7" w:rsidRPr="009665F6" w:rsidRDefault="007A4DC7" w:rsidP="00016F36">
      <w:pPr>
        <w:spacing w:line="360" w:lineRule="auto"/>
        <w:ind w:leftChars="493" w:left="1035" w:rightChars="257" w:right="540"/>
        <w:rPr>
          <w:rFonts w:hAnsi="Times New Roman" w:cs="Calibri"/>
        </w:rPr>
      </w:pPr>
      <w:r w:rsidRPr="009665F6">
        <w:rPr>
          <w:rFonts w:hAnsi="Times New Roman" w:cs="Calibri"/>
        </w:rPr>
        <w:t>LS-DYNA</w:t>
      </w:r>
      <w:r w:rsidRPr="001968B8">
        <w:rPr>
          <w:rFonts w:hAnsi="Times New Roman" w:cs="Calibri"/>
        </w:rPr>
        <w:t>有限元模型概述；材料本构、荷载类型、刚体、初始条件及边界约束等；</w:t>
      </w:r>
    </w:p>
    <w:p w:rsidR="007A4DC7" w:rsidRPr="009665F6" w:rsidRDefault="007A4DC7" w:rsidP="00016F36">
      <w:pPr>
        <w:spacing w:line="360" w:lineRule="auto"/>
        <w:ind w:leftChars="493" w:left="1035" w:rightChars="257" w:right="540"/>
        <w:rPr>
          <w:rFonts w:hAnsi="Times New Roman" w:cs="Calibri"/>
        </w:rPr>
      </w:pPr>
      <w:r w:rsidRPr="001968B8">
        <w:rPr>
          <w:rFonts w:hAnsi="Times New Roman" w:cs="Calibri"/>
        </w:rPr>
        <w:t>练习：弹丸侵彻金属靶板等；</w:t>
      </w:r>
    </w:p>
    <w:p w:rsidR="007A4DC7" w:rsidRPr="001968B8" w:rsidRDefault="007A4DC7"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第三天</w:t>
      </w:r>
    </w:p>
    <w:p w:rsidR="007A4DC7" w:rsidRPr="009665F6" w:rsidRDefault="007A4DC7" w:rsidP="00016F36">
      <w:pPr>
        <w:spacing w:line="360" w:lineRule="auto"/>
        <w:ind w:leftChars="493" w:left="1035" w:rightChars="257" w:right="540"/>
        <w:rPr>
          <w:rFonts w:hAnsi="Times New Roman" w:cs="Calibri"/>
        </w:rPr>
      </w:pPr>
      <w:r w:rsidRPr="009665F6">
        <w:rPr>
          <w:rFonts w:hAnsi="Times New Roman" w:cs="Calibri"/>
        </w:rPr>
        <w:t>Workbench LS-DYNA</w:t>
      </w:r>
      <w:r w:rsidRPr="001968B8">
        <w:rPr>
          <w:rFonts w:hAnsi="Times New Roman" w:cs="Calibri"/>
        </w:rPr>
        <w:t>应用；建模、网格划分、接触定义、求解设置；</w:t>
      </w:r>
    </w:p>
    <w:p w:rsidR="007A4DC7" w:rsidRPr="009665F6" w:rsidRDefault="007A4DC7" w:rsidP="00016F36">
      <w:pPr>
        <w:spacing w:line="360" w:lineRule="auto"/>
        <w:ind w:leftChars="493" w:left="1035" w:rightChars="257" w:right="540"/>
        <w:rPr>
          <w:rFonts w:hAnsi="Times New Roman" w:cs="Calibri"/>
        </w:rPr>
      </w:pPr>
      <w:r w:rsidRPr="001968B8">
        <w:rPr>
          <w:rFonts w:hAnsi="Times New Roman" w:cs="Calibri"/>
        </w:rPr>
        <w:t>练习：易拉罐撞击、屈曲分析等；</w:t>
      </w:r>
    </w:p>
    <w:p w:rsidR="007A4DC7" w:rsidRPr="001968B8" w:rsidRDefault="007A4DC7"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第四天</w:t>
      </w:r>
    </w:p>
    <w:p w:rsidR="007A4DC7" w:rsidRPr="009665F6" w:rsidRDefault="007A4DC7" w:rsidP="00016F36">
      <w:pPr>
        <w:spacing w:line="360" w:lineRule="auto"/>
        <w:ind w:leftChars="493" w:left="1035" w:rightChars="257" w:right="540"/>
        <w:rPr>
          <w:rFonts w:hAnsi="Times New Roman" w:cs="Calibri"/>
        </w:rPr>
      </w:pPr>
      <w:r w:rsidRPr="009665F6">
        <w:rPr>
          <w:rFonts w:hAnsi="Times New Roman" w:cs="Calibri"/>
        </w:rPr>
        <w:t>LS-</w:t>
      </w:r>
      <w:proofErr w:type="spellStart"/>
      <w:r w:rsidRPr="009665F6">
        <w:rPr>
          <w:rFonts w:hAnsi="Times New Roman" w:cs="Calibri"/>
        </w:rPr>
        <w:t>Prepost</w:t>
      </w:r>
      <w:proofErr w:type="spellEnd"/>
      <w:proofErr w:type="gramStart"/>
      <w:r w:rsidRPr="001968B8">
        <w:rPr>
          <w:rFonts w:hAnsi="Times New Roman" w:cs="Calibri"/>
        </w:rPr>
        <w:t>前后器</w:t>
      </w:r>
      <w:proofErr w:type="gramEnd"/>
      <w:r w:rsidRPr="001968B8">
        <w:rPr>
          <w:rFonts w:hAnsi="Times New Roman" w:cs="Calibri"/>
        </w:rPr>
        <w:t>处理应用；输出应力应变云图、时间历程曲线、能量曲线和动画制作等；</w:t>
      </w:r>
    </w:p>
    <w:p w:rsidR="007A4DC7" w:rsidRPr="009665F6" w:rsidRDefault="007A4DC7" w:rsidP="00016F36">
      <w:pPr>
        <w:spacing w:line="360" w:lineRule="auto"/>
        <w:ind w:leftChars="493" w:left="1035" w:rightChars="257" w:right="540"/>
        <w:rPr>
          <w:rFonts w:hAnsi="Times New Roman" w:cs="Calibri"/>
        </w:rPr>
      </w:pPr>
      <w:r w:rsidRPr="001968B8">
        <w:rPr>
          <w:rFonts w:hAnsi="Times New Roman" w:cs="Calibri"/>
        </w:rPr>
        <w:t>练习：</w:t>
      </w:r>
      <w:proofErr w:type="gramStart"/>
      <w:r w:rsidRPr="001968B8">
        <w:rPr>
          <w:rFonts w:hAnsi="Times New Roman" w:cs="Calibri"/>
        </w:rPr>
        <w:t>泰勒杆撞击</w:t>
      </w:r>
      <w:proofErr w:type="gramEnd"/>
      <w:r w:rsidRPr="001968B8">
        <w:rPr>
          <w:rFonts w:hAnsi="Times New Roman" w:cs="Calibri"/>
        </w:rPr>
        <w:t>等；</w:t>
      </w:r>
    </w:p>
    <w:p w:rsidR="007A4DC7" w:rsidRPr="001968B8" w:rsidRDefault="007A4DC7"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第五天</w:t>
      </w:r>
    </w:p>
    <w:p w:rsidR="007A4DC7" w:rsidRPr="009665F6" w:rsidRDefault="007A4DC7" w:rsidP="00016F36">
      <w:pPr>
        <w:spacing w:line="360" w:lineRule="auto"/>
        <w:ind w:leftChars="493" w:left="1035" w:rightChars="257" w:right="540"/>
        <w:rPr>
          <w:rFonts w:hAnsi="Times New Roman" w:cs="Calibri"/>
        </w:rPr>
      </w:pPr>
      <w:r w:rsidRPr="009665F6">
        <w:rPr>
          <w:rFonts w:hAnsi="Times New Roman" w:cs="Calibri"/>
        </w:rPr>
        <w:t>LS-DYNA</w:t>
      </w:r>
      <w:r w:rsidRPr="001968B8">
        <w:rPr>
          <w:rFonts w:hAnsi="Times New Roman" w:cs="Calibri"/>
        </w:rPr>
        <w:t>求解应用；隐式算法求解结构受力问题；隐式显式顺序求解变形回弹问题；</w:t>
      </w:r>
    </w:p>
    <w:p w:rsidR="007A4DC7" w:rsidRPr="009665F6" w:rsidRDefault="007A4DC7" w:rsidP="00016F36">
      <w:pPr>
        <w:spacing w:line="360" w:lineRule="auto"/>
        <w:ind w:leftChars="493" w:left="1035" w:rightChars="257" w:right="540"/>
        <w:rPr>
          <w:rFonts w:hAnsi="Times New Roman" w:cs="Calibri"/>
        </w:rPr>
      </w:pPr>
      <w:r w:rsidRPr="001968B8">
        <w:rPr>
          <w:rFonts w:hAnsi="Times New Roman" w:cs="Calibri"/>
        </w:rPr>
        <w:t>练习：悬臂梁、金属成型及回弹。</w:t>
      </w:r>
      <w:bookmarkEnd w:id="13"/>
    </w:p>
    <w:p w:rsidR="007612B7" w:rsidRPr="007612B7" w:rsidRDefault="007612B7" w:rsidP="00016F36">
      <w:pPr>
        <w:pStyle w:val="2"/>
        <w:numPr>
          <w:ilvl w:val="2"/>
          <w:numId w:val="2"/>
        </w:numPr>
        <w:spacing w:before="156" w:after="156" w:line="360" w:lineRule="auto"/>
        <w:ind w:hanging="567"/>
        <w:rPr>
          <w:rFonts w:ascii="Calibri" w:eastAsia="宋体" w:hAnsi="Calibri" w:cs="Calibri"/>
          <w:lang w:eastAsia="zh-CN"/>
        </w:rPr>
      </w:pPr>
      <w:bookmarkStart w:id="14" w:name="_Toc528237874"/>
      <w:r w:rsidRPr="007612B7">
        <w:rPr>
          <w:rFonts w:ascii="Calibri" w:eastAsia="宋体" w:hAnsi="Calibri" w:cs="Calibri" w:hint="eastAsia"/>
          <w:lang w:eastAsia="zh-CN"/>
        </w:rPr>
        <w:t xml:space="preserve">SCDM </w:t>
      </w:r>
      <w:r w:rsidRPr="007612B7">
        <w:rPr>
          <w:rFonts w:ascii="Calibri" w:eastAsia="宋体" w:hAnsi="Calibri" w:cs="Calibri" w:hint="eastAsia"/>
          <w:lang w:eastAsia="zh-CN"/>
        </w:rPr>
        <w:t>高级前处理工具技术培训（流体方向）</w:t>
      </w:r>
      <w:bookmarkEnd w:id="14"/>
    </w:p>
    <w:p w:rsidR="007612B7" w:rsidRPr="007612B7" w:rsidRDefault="007612B7" w:rsidP="007612B7">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第一天</w:t>
      </w:r>
    </w:p>
    <w:p w:rsidR="007612B7" w:rsidRPr="009174A3" w:rsidRDefault="007612B7" w:rsidP="007612B7">
      <w:pPr>
        <w:spacing w:line="360" w:lineRule="auto"/>
        <w:ind w:leftChars="493" w:left="1035" w:rightChars="257" w:right="540"/>
        <w:rPr>
          <w:rFonts w:hAnsi="Times New Roman" w:cs="Calibri"/>
        </w:rPr>
      </w:pPr>
      <w:r w:rsidRPr="00016F36">
        <w:rPr>
          <w:rFonts w:hAnsi="Times New Roman" w:cs="Calibri" w:hint="eastAsia"/>
        </w:rPr>
        <w:t xml:space="preserve">ANSYS CFD </w:t>
      </w:r>
      <w:r w:rsidRPr="00016F36">
        <w:rPr>
          <w:rFonts w:hAnsi="Times New Roman" w:cs="Calibri" w:hint="eastAsia"/>
        </w:rPr>
        <w:t>概述；</w:t>
      </w:r>
      <w:r w:rsidRPr="00016F36">
        <w:rPr>
          <w:rFonts w:hAnsi="Times New Roman" w:cs="Calibri" w:hint="eastAsia"/>
        </w:rPr>
        <w:t xml:space="preserve">SCDM </w:t>
      </w:r>
      <w:r w:rsidRPr="00016F36">
        <w:rPr>
          <w:rFonts w:hAnsi="Times New Roman" w:cs="Calibri" w:hint="eastAsia"/>
        </w:rPr>
        <w:t>功能简介；</w:t>
      </w:r>
      <w:r w:rsidRPr="00016F36">
        <w:rPr>
          <w:rFonts w:hAnsi="Times New Roman" w:cs="Calibri" w:hint="eastAsia"/>
        </w:rPr>
        <w:t>SCDM</w:t>
      </w:r>
      <w:r w:rsidRPr="00016F36">
        <w:rPr>
          <w:rFonts w:hAnsi="Times New Roman" w:cs="Calibri" w:hint="eastAsia"/>
        </w:rPr>
        <w:t>快速建模功能介绍，草图、拉动、移动、布尔、阵列、剖面图等基本功能介绍</w:t>
      </w:r>
      <w:r>
        <w:rPr>
          <w:rFonts w:hAnsi="Times New Roman" w:cs="Calibri" w:hint="eastAsia"/>
        </w:rPr>
        <w:t>；</w:t>
      </w:r>
      <w:r w:rsidRPr="00016F36">
        <w:rPr>
          <w:rFonts w:hAnsi="Times New Roman" w:cs="Calibri" w:hint="eastAsia"/>
        </w:rPr>
        <w:t xml:space="preserve">SCDM </w:t>
      </w:r>
      <w:r w:rsidRPr="00016F36">
        <w:rPr>
          <w:rFonts w:hAnsi="Times New Roman" w:cs="Calibri" w:hint="eastAsia"/>
        </w:rPr>
        <w:t>几何接口简介；</w:t>
      </w:r>
      <w:r w:rsidRPr="00016F36">
        <w:rPr>
          <w:rFonts w:hAnsi="Times New Roman" w:cs="Calibri" w:hint="eastAsia"/>
        </w:rPr>
        <w:t>SCDM</w:t>
      </w:r>
      <w:r w:rsidRPr="00016F36">
        <w:rPr>
          <w:rFonts w:hAnsi="Times New Roman" w:cs="Calibri" w:hint="eastAsia"/>
        </w:rPr>
        <w:t>几何修复功能介绍，拼接、缺失表面、融合等功能介绍；</w:t>
      </w:r>
      <w:r w:rsidRPr="00016F36">
        <w:rPr>
          <w:rFonts w:hAnsi="Times New Roman" w:cs="Calibri" w:hint="eastAsia"/>
        </w:rPr>
        <w:t xml:space="preserve">SCDM </w:t>
      </w:r>
      <w:r w:rsidRPr="00016F36">
        <w:rPr>
          <w:rFonts w:hAnsi="Times New Roman" w:cs="Calibri" w:hint="eastAsia"/>
        </w:rPr>
        <w:t>几何简化功能介绍，填充、合并表面等功能介绍；</w:t>
      </w:r>
      <w:r w:rsidRPr="00016F36">
        <w:rPr>
          <w:rFonts w:hAnsi="Times New Roman" w:cs="Calibri" w:hint="eastAsia"/>
        </w:rPr>
        <w:t xml:space="preserve">SCDM </w:t>
      </w:r>
      <w:r w:rsidRPr="00016F36">
        <w:rPr>
          <w:rFonts w:hAnsi="Times New Roman" w:cs="Calibri" w:hint="eastAsia"/>
        </w:rPr>
        <w:t>流体外流场获取功能介绍；</w:t>
      </w:r>
      <w:r w:rsidRPr="00016F36">
        <w:rPr>
          <w:rFonts w:hAnsi="Times New Roman" w:cs="Calibri" w:hint="eastAsia"/>
        </w:rPr>
        <w:t xml:space="preserve">SCDM </w:t>
      </w:r>
      <w:r w:rsidRPr="00016F36">
        <w:rPr>
          <w:rFonts w:hAnsi="Times New Roman" w:cs="Calibri" w:hint="eastAsia"/>
        </w:rPr>
        <w:t>流体内流场抽取功能介绍；案例演示及操作练习。</w:t>
      </w:r>
    </w:p>
    <w:p w:rsidR="007612B7" w:rsidRPr="007612B7" w:rsidRDefault="007612B7" w:rsidP="007612B7">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第二天</w:t>
      </w:r>
    </w:p>
    <w:p w:rsidR="007612B7" w:rsidRPr="007612B7" w:rsidRDefault="007612B7" w:rsidP="007612B7">
      <w:pPr>
        <w:spacing w:line="360" w:lineRule="auto"/>
        <w:ind w:leftChars="493" w:left="1035" w:rightChars="257" w:right="540"/>
        <w:rPr>
          <w:rFonts w:hAnsi="Times New Roman" w:cs="Calibri"/>
        </w:rPr>
      </w:pPr>
      <w:r w:rsidRPr="00016F36">
        <w:rPr>
          <w:rFonts w:hAnsi="Times New Roman" w:cs="Calibri" w:hint="eastAsia"/>
        </w:rPr>
        <w:t>SCDM</w:t>
      </w:r>
      <w:r w:rsidRPr="00016F36">
        <w:rPr>
          <w:rFonts w:hAnsi="Times New Roman" w:cs="Calibri" w:hint="eastAsia"/>
        </w:rPr>
        <w:t>共享拓扑、参数化、边界命名功能介绍；</w:t>
      </w:r>
      <w:r w:rsidRPr="00016F36">
        <w:rPr>
          <w:rFonts w:hAnsi="Times New Roman" w:cs="Calibri" w:hint="eastAsia"/>
        </w:rPr>
        <w:t xml:space="preserve">SCDM </w:t>
      </w:r>
      <w:r w:rsidRPr="00016F36">
        <w:rPr>
          <w:rFonts w:hAnsi="Times New Roman" w:cs="Calibri" w:hint="eastAsia"/>
        </w:rPr>
        <w:t>高级功能介绍，工程图纸绘制功能介绍、体与面分离功能介绍，小平面（</w:t>
      </w:r>
      <w:r w:rsidRPr="00016F36">
        <w:rPr>
          <w:rFonts w:hAnsi="Times New Roman" w:cs="Calibri" w:hint="eastAsia"/>
        </w:rPr>
        <w:t>.</w:t>
      </w:r>
      <w:proofErr w:type="spellStart"/>
      <w:r w:rsidRPr="00016F36">
        <w:rPr>
          <w:rFonts w:hAnsi="Times New Roman" w:cs="Calibri" w:hint="eastAsia"/>
        </w:rPr>
        <w:t>stl</w:t>
      </w:r>
      <w:proofErr w:type="spellEnd"/>
      <w:r w:rsidRPr="00016F36">
        <w:rPr>
          <w:rFonts w:hAnsi="Times New Roman" w:cs="Calibri" w:hint="eastAsia"/>
        </w:rPr>
        <w:t>文件）功能介绍，压印、延伸、短边、间隙等功能介绍，零件装配功能介绍</w:t>
      </w:r>
      <w:r>
        <w:rPr>
          <w:rFonts w:hAnsi="Times New Roman" w:cs="Calibri" w:hint="eastAsia"/>
        </w:rPr>
        <w:t>；</w:t>
      </w:r>
      <w:r w:rsidRPr="00016F36">
        <w:rPr>
          <w:rFonts w:hAnsi="Times New Roman" w:cs="Calibri" w:hint="eastAsia"/>
        </w:rPr>
        <w:t>基于</w:t>
      </w:r>
      <w:r w:rsidRPr="00016F36">
        <w:rPr>
          <w:rFonts w:hAnsi="Times New Roman" w:cs="Calibri" w:hint="eastAsia"/>
        </w:rPr>
        <w:t xml:space="preserve">SCDM </w:t>
      </w:r>
      <w:r w:rsidRPr="00016F36">
        <w:rPr>
          <w:rFonts w:hAnsi="Times New Roman" w:cs="Calibri" w:hint="eastAsia"/>
        </w:rPr>
        <w:t>的流体问题复杂几何修复通用策略介绍；基于</w:t>
      </w:r>
      <w:r w:rsidRPr="00016F36">
        <w:rPr>
          <w:rFonts w:hAnsi="Times New Roman" w:cs="Calibri" w:hint="eastAsia"/>
        </w:rPr>
        <w:t xml:space="preserve">SCDM </w:t>
      </w:r>
      <w:r w:rsidRPr="00016F36">
        <w:rPr>
          <w:rFonts w:hAnsi="Times New Roman" w:cs="Calibri" w:hint="eastAsia"/>
        </w:rPr>
        <w:t>的流体问题几何简化与流场选取通用策略介绍；案例演示及操作练</w:t>
      </w:r>
      <w:r w:rsidRPr="00016F36">
        <w:rPr>
          <w:rFonts w:hAnsi="Times New Roman" w:cs="Calibri" w:hint="eastAsia"/>
        </w:rPr>
        <w:lastRenderedPageBreak/>
        <w:t>习；总结答疑。</w:t>
      </w:r>
    </w:p>
    <w:p w:rsidR="00BB398C" w:rsidRPr="00806471" w:rsidRDefault="00D546DC" w:rsidP="00016F36">
      <w:pPr>
        <w:pStyle w:val="2"/>
        <w:numPr>
          <w:ilvl w:val="2"/>
          <w:numId w:val="2"/>
        </w:numPr>
        <w:spacing w:before="156" w:after="156" w:line="360" w:lineRule="auto"/>
        <w:ind w:hanging="567"/>
        <w:rPr>
          <w:rFonts w:ascii="Calibri" w:eastAsia="宋体" w:hAnsi="Calibri" w:cs="Calibri"/>
          <w:lang w:eastAsia="zh-CN"/>
        </w:rPr>
      </w:pPr>
      <w:bookmarkStart w:id="15" w:name="_Toc528237875"/>
      <w:r>
        <w:rPr>
          <w:rFonts w:ascii="Calibri" w:eastAsia="宋体" w:hAnsi="Calibri" w:cs="Calibri" w:hint="eastAsia"/>
          <w:lang w:eastAsia="zh-CN"/>
        </w:rPr>
        <w:t>ANSYS M</w:t>
      </w:r>
      <w:r w:rsidR="00BB398C" w:rsidRPr="00806471">
        <w:rPr>
          <w:rFonts w:ascii="Calibri" w:eastAsia="宋体" w:hAnsi="Calibri" w:cs="Calibri" w:hint="eastAsia"/>
          <w:lang w:eastAsia="zh-CN"/>
        </w:rPr>
        <w:t xml:space="preserve">echanical </w:t>
      </w:r>
      <w:r w:rsidR="00BB398C" w:rsidRPr="00806471">
        <w:rPr>
          <w:rFonts w:ascii="Calibri" w:eastAsia="宋体" w:hAnsi="Calibri" w:cs="Calibri" w:hint="eastAsia"/>
          <w:lang w:eastAsia="zh-CN"/>
        </w:rPr>
        <w:t>接触技术专题培训</w:t>
      </w:r>
      <w:bookmarkEnd w:id="15"/>
    </w:p>
    <w:p w:rsidR="00BB398C" w:rsidRPr="001968B8" w:rsidRDefault="00BB398C"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p>
    <w:p w:rsidR="00BB398C" w:rsidRPr="009665F6" w:rsidRDefault="00BB398C" w:rsidP="00016F36">
      <w:pPr>
        <w:spacing w:line="360" w:lineRule="auto"/>
        <w:ind w:leftChars="493" w:left="1035" w:rightChars="257" w:right="540"/>
        <w:rPr>
          <w:rFonts w:hAnsi="Times New Roman" w:cs="Calibri"/>
        </w:rPr>
      </w:pPr>
      <w:r w:rsidRPr="009665F6">
        <w:rPr>
          <w:rFonts w:hAnsi="Times New Roman" w:cs="Calibri"/>
        </w:rPr>
        <w:t>ANSYS Mechanical</w:t>
      </w:r>
      <w:r w:rsidRPr="009665F6">
        <w:rPr>
          <w:rFonts w:hAnsi="Times New Roman" w:cs="Calibri" w:hint="eastAsia"/>
        </w:rPr>
        <w:t>接触技术概述：自动探测接触设置、接触工具的使用、</w:t>
      </w:r>
      <w:r w:rsidRPr="009665F6">
        <w:rPr>
          <w:rFonts w:hAnsi="Times New Roman" w:cs="Calibri"/>
        </w:rPr>
        <w:t>joint</w:t>
      </w:r>
      <w:r w:rsidRPr="009665F6">
        <w:rPr>
          <w:rFonts w:hAnsi="Times New Roman" w:cs="Calibri" w:hint="eastAsia"/>
        </w:rPr>
        <w:t>的连接定义、</w:t>
      </w:r>
      <w:r w:rsidRPr="009665F6">
        <w:rPr>
          <w:rFonts w:hAnsi="Times New Roman" w:cs="Calibri"/>
        </w:rPr>
        <w:t>spring</w:t>
      </w:r>
      <w:r w:rsidRPr="009665F6">
        <w:rPr>
          <w:rFonts w:hAnsi="Times New Roman" w:cs="Calibri" w:hint="eastAsia"/>
        </w:rPr>
        <w:t>以及</w:t>
      </w:r>
      <w:r w:rsidRPr="009665F6">
        <w:rPr>
          <w:rFonts w:hAnsi="Times New Roman" w:cs="Calibri"/>
        </w:rPr>
        <w:t>beam connection</w:t>
      </w:r>
      <w:r w:rsidRPr="009665F6">
        <w:rPr>
          <w:rFonts w:hAnsi="Times New Roman" w:cs="Calibri" w:hint="eastAsia"/>
        </w:rPr>
        <w:t>的使用、点焊的定义。</w:t>
      </w:r>
    </w:p>
    <w:p w:rsidR="00BB398C" w:rsidRPr="009665F6" w:rsidRDefault="00BB398C" w:rsidP="00016F36">
      <w:pPr>
        <w:spacing w:line="360" w:lineRule="auto"/>
        <w:ind w:leftChars="493" w:left="1035" w:rightChars="257" w:right="540"/>
        <w:rPr>
          <w:rFonts w:hAnsi="Times New Roman" w:cs="Calibri"/>
        </w:rPr>
      </w:pPr>
      <w:r w:rsidRPr="009665F6">
        <w:rPr>
          <w:rFonts w:hAnsi="Times New Roman" w:cs="Calibri"/>
        </w:rPr>
        <w:t>ANSYS Mechanical</w:t>
      </w:r>
      <w:r w:rsidRPr="009665F6">
        <w:rPr>
          <w:rFonts w:hAnsi="Times New Roman" w:cs="Calibri" w:hint="eastAsia"/>
        </w:rPr>
        <w:t>接触类型：线性及非线性接触的类型、实现接触的几种算法。</w:t>
      </w:r>
    </w:p>
    <w:p w:rsidR="00BB398C" w:rsidRPr="001968B8" w:rsidRDefault="00BB398C"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p>
    <w:p w:rsidR="00BB398C" w:rsidRPr="009665F6" w:rsidRDefault="00BB398C" w:rsidP="00016F36">
      <w:pPr>
        <w:spacing w:line="360" w:lineRule="auto"/>
        <w:ind w:leftChars="493" w:left="1035" w:rightChars="257" w:right="540"/>
        <w:rPr>
          <w:rFonts w:hAnsi="Times New Roman" w:cs="Calibri"/>
        </w:rPr>
      </w:pPr>
      <w:r w:rsidRPr="009665F6">
        <w:rPr>
          <w:rFonts w:hAnsi="Times New Roman" w:cs="Calibri"/>
        </w:rPr>
        <w:t>ANSYS Mechanical</w:t>
      </w:r>
      <w:r w:rsidRPr="009665F6">
        <w:rPr>
          <w:rFonts w:hAnsi="Times New Roman" w:cs="Calibri" w:hint="eastAsia"/>
        </w:rPr>
        <w:t>接触界面处理：接触界面偏移、接触稳定性阻尼、</w:t>
      </w:r>
      <w:r w:rsidRPr="009665F6">
        <w:rPr>
          <w:rFonts w:hAnsi="Times New Roman" w:cs="Calibri"/>
        </w:rPr>
        <w:t>MPC</w:t>
      </w:r>
      <w:r w:rsidRPr="009665F6">
        <w:rPr>
          <w:rFonts w:hAnsi="Times New Roman" w:cs="Calibri" w:hint="eastAsia"/>
        </w:rPr>
        <w:t>多点约束方程算法设置、摩擦接触设置。</w:t>
      </w:r>
    </w:p>
    <w:p w:rsidR="00BB398C" w:rsidRPr="009665F6" w:rsidRDefault="00BB398C" w:rsidP="00016F36">
      <w:pPr>
        <w:spacing w:line="360" w:lineRule="auto"/>
        <w:ind w:leftChars="493" w:left="1035" w:rightChars="257" w:right="540"/>
        <w:rPr>
          <w:rFonts w:hAnsi="Times New Roman" w:cs="Calibri"/>
        </w:rPr>
      </w:pPr>
      <w:r w:rsidRPr="009665F6">
        <w:rPr>
          <w:rFonts w:hAnsi="Times New Roman" w:cs="Calibri"/>
        </w:rPr>
        <w:t>ANSYS Mechanical</w:t>
      </w:r>
      <w:r w:rsidRPr="009665F6">
        <w:rPr>
          <w:rFonts w:hAnsi="Times New Roman" w:cs="Calibri" w:hint="eastAsia"/>
        </w:rPr>
        <w:t>接触非线性常见问题及解决方案：多种接触非线性不收敛的原因及解决方案。</w:t>
      </w:r>
    </w:p>
    <w:p w:rsidR="007612B7" w:rsidRPr="001968B8" w:rsidRDefault="007612B7" w:rsidP="007612B7">
      <w:pPr>
        <w:pStyle w:val="2"/>
        <w:numPr>
          <w:ilvl w:val="2"/>
          <w:numId w:val="2"/>
        </w:numPr>
        <w:spacing w:before="156" w:after="156" w:line="360" w:lineRule="auto"/>
        <w:ind w:hanging="567"/>
        <w:rPr>
          <w:rFonts w:ascii="Calibri" w:eastAsia="宋体" w:hAnsi="Calibri" w:cs="Calibri"/>
          <w:lang w:eastAsia="zh-CN"/>
        </w:rPr>
      </w:pPr>
      <w:bookmarkStart w:id="16" w:name="_Toc528237876"/>
      <w:r w:rsidRPr="001968B8">
        <w:rPr>
          <w:rFonts w:ascii="Calibri" w:eastAsia="宋体" w:hAnsi="Calibri" w:cs="Calibri"/>
          <w:lang w:eastAsia="zh-CN"/>
        </w:rPr>
        <w:t xml:space="preserve">ANSYS </w:t>
      </w:r>
      <w:r>
        <w:rPr>
          <w:rFonts w:ascii="Calibri" w:eastAsia="宋体" w:hAnsi="Calibri" w:cs="Calibri" w:hint="eastAsia"/>
          <w:lang w:eastAsia="zh-CN"/>
        </w:rPr>
        <w:t>Fluent</w:t>
      </w:r>
      <w:r>
        <w:rPr>
          <w:rFonts w:ascii="Calibri" w:eastAsia="宋体" w:hAnsi="Calibri" w:cs="Calibri" w:hint="eastAsia"/>
          <w:lang w:eastAsia="zh-CN"/>
        </w:rPr>
        <w:t>旋转机械专题</w:t>
      </w:r>
      <w:r w:rsidRPr="001968B8">
        <w:rPr>
          <w:rFonts w:ascii="Calibri" w:eastAsia="宋体" w:cs="Calibri"/>
          <w:lang w:eastAsia="zh-CN"/>
        </w:rPr>
        <w:t>技术培训</w:t>
      </w:r>
      <w:bookmarkEnd w:id="16"/>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p>
    <w:p w:rsidR="007612B7" w:rsidRPr="00434D14" w:rsidRDefault="007612B7" w:rsidP="007612B7">
      <w:pPr>
        <w:spacing w:line="360" w:lineRule="auto"/>
        <w:ind w:leftChars="493" w:left="1035" w:rightChars="257" w:right="540"/>
        <w:rPr>
          <w:rFonts w:hAnsi="Times New Roman" w:cs="Calibri"/>
        </w:rPr>
      </w:pPr>
      <w:r w:rsidRPr="00434D14">
        <w:rPr>
          <w:rFonts w:hAnsi="Times New Roman" w:cs="Calibri" w:hint="eastAsia"/>
        </w:rPr>
        <w:t>旋转机械概述</w:t>
      </w:r>
    </w:p>
    <w:p w:rsidR="007612B7" w:rsidRPr="00434D14" w:rsidRDefault="007612B7" w:rsidP="007612B7">
      <w:pPr>
        <w:spacing w:line="360" w:lineRule="auto"/>
        <w:ind w:leftChars="493" w:left="1035" w:rightChars="257" w:right="540"/>
        <w:rPr>
          <w:rFonts w:hAnsi="Times New Roman" w:cs="Calibri"/>
        </w:rPr>
      </w:pPr>
      <w:r w:rsidRPr="00434D14">
        <w:rPr>
          <w:rFonts w:hAnsi="Times New Roman" w:cs="Calibri" w:hint="eastAsia"/>
        </w:rPr>
        <w:t>旋转机械求解器模型分类</w:t>
      </w:r>
    </w:p>
    <w:p w:rsidR="007612B7" w:rsidRDefault="007612B7" w:rsidP="007612B7">
      <w:pPr>
        <w:spacing w:line="360" w:lineRule="auto"/>
        <w:ind w:leftChars="493" w:left="1035" w:rightChars="257" w:right="540"/>
        <w:rPr>
          <w:rFonts w:hAnsi="Times New Roman" w:cs="Calibri"/>
        </w:rPr>
      </w:pPr>
      <w:r w:rsidRPr="00434D14">
        <w:rPr>
          <w:rFonts w:hAnsi="Times New Roman" w:cs="Calibri" w:hint="eastAsia"/>
        </w:rPr>
        <w:t>单参考坐标系模型（</w:t>
      </w:r>
      <w:r w:rsidRPr="00434D14">
        <w:rPr>
          <w:rFonts w:hAnsi="Times New Roman" w:cs="Calibri" w:hint="eastAsia"/>
        </w:rPr>
        <w:t>SRF</w:t>
      </w:r>
      <w:r w:rsidRPr="00434D14">
        <w:rPr>
          <w:rFonts w:hAnsi="Times New Roman" w:cs="Calibri" w:hint="eastAsia"/>
        </w:rPr>
        <w:t>）介绍及设置</w:t>
      </w:r>
    </w:p>
    <w:p w:rsidR="007612B7" w:rsidRPr="00296B6A" w:rsidRDefault="007612B7" w:rsidP="007612B7">
      <w:pPr>
        <w:spacing w:line="360" w:lineRule="auto"/>
        <w:ind w:leftChars="493" w:left="1035" w:rightChars="257" w:right="540"/>
        <w:rPr>
          <w:rFonts w:hAnsi="Times New Roman" w:cs="Calibri"/>
        </w:rPr>
      </w:pPr>
      <w:r w:rsidRPr="00296B6A">
        <w:rPr>
          <w:rFonts w:hAnsi="Times New Roman" w:cs="Calibri" w:hint="eastAsia"/>
        </w:rPr>
        <w:t>多参考坐标系模型（</w:t>
      </w:r>
      <w:r w:rsidRPr="00296B6A">
        <w:rPr>
          <w:rFonts w:hAnsi="Times New Roman" w:cs="Calibri" w:hint="eastAsia"/>
        </w:rPr>
        <w:t>MRF</w:t>
      </w:r>
      <w:r w:rsidRPr="00296B6A">
        <w:rPr>
          <w:rFonts w:hAnsi="Times New Roman" w:cs="Calibri" w:hint="eastAsia"/>
        </w:rPr>
        <w:t>）介绍及设置</w:t>
      </w:r>
    </w:p>
    <w:p w:rsidR="007612B7" w:rsidRPr="001968B8" w:rsidRDefault="007612B7" w:rsidP="007612B7">
      <w:pPr>
        <w:spacing w:line="360" w:lineRule="auto"/>
        <w:ind w:leftChars="493" w:left="1035" w:rightChars="257" w:right="540"/>
        <w:rPr>
          <w:rFonts w:cs="Calibri"/>
        </w:rPr>
      </w:pPr>
      <w:r>
        <w:rPr>
          <w:rFonts w:hAnsi="Times New Roman" w:cs="Calibri" w:hint="eastAsia"/>
        </w:rPr>
        <w:t>算例演示</w:t>
      </w:r>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p>
    <w:p w:rsidR="007612B7" w:rsidRPr="00296B6A" w:rsidRDefault="007612B7" w:rsidP="007612B7">
      <w:pPr>
        <w:spacing w:line="360" w:lineRule="auto"/>
        <w:ind w:leftChars="493" w:left="1035" w:rightChars="257" w:right="540"/>
        <w:rPr>
          <w:rFonts w:hAnsi="Times New Roman" w:cs="Calibri"/>
        </w:rPr>
      </w:pPr>
      <w:r w:rsidRPr="00296B6A">
        <w:rPr>
          <w:rFonts w:hAnsi="Times New Roman" w:cs="Calibri" w:hint="eastAsia"/>
        </w:rPr>
        <w:t>多级混合面模型（</w:t>
      </w:r>
      <w:r w:rsidRPr="00296B6A">
        <w:rPr>
          <w:rFonts w:hAnsi="Times New Roman" w:cs="Calibri" w:hint="eastAsia"/>
        </w:rPr>
        <w:t>MPM</w:t>
      </w:r>
      <w:r w:rsidRPr="00296B6A">
        <w:rPr>
          <w:rFonts w:hAnsi="Times New Roman" w:cs="Calibri" w:hint="eastAsia"/>
        </w:rPr>
        <w:t>）模型介绍及设置</w:t>
      </w:r>
    </w:p>
    <w:p w:rsidR="007612B7" w:rsidRDefault="007612B7" w:rsidP="007612B7">
      <w:pPr>
        <w:spacing w:line="360" w:lineRule="auto"/>
        <w:ind w:leftChars="493" w:left="1035" w:rightChars="257" w:right="540"/>
        <w:rPr>
          <w:rFonts w:hAnsi="Times New Roman" w:cs="Calibri"/>
        </w:rPr>
      </w:pPr>
      <w:r w:rsidRPr="00296B6A">
        <w:rPr>
          <w:rFonts w:hAnsi="Times New Roman" w:cs="Calibri" w:hint="eastAsia"/>
        </w:rPr>
        <w:t>滑移网格（</w:t>
      </w:r>
      <w:r w:rsidRPr="00296B6A">
        <w:rPr>
          <w:rFonts w:hAnsi="Times New Roman" w:cs="Calibri" w:hint="eastAsia"/>
        </w:rPr>
        <w:t>SMM</w:t>
      </w:r>
      <w:r w:rsidRPr="00296B6A">
        <w:rPr>
          <w:rFonts w:hAnsi="Times New Roman" w:cs="Calibri" w:hint="eastAsia"/>
        </w:rPr>
        <w:t>）模型介绍及设置</w:t>
      </w:r>
    </w:p>
    <w:p w:rsidR="007612B7" w:rsidRPr="00296B6A" w:rsidRDefault="007612B7" w:rsidP="007612B7">
      <w:pPr>
        <w:spacing w:line="360" w:lineRule="auto"/>
        <w:ind w:leftChars="493" w:left="1035" w:rightChars="257" w:right="540"/>
        <w:rPr>
          <w:rFonts w:hAnsi="Times New Roman" w:cs="Calibri"/>
        </w:rPr>
      </w:pPr>
      <w:r>
        <w:rPr>
          <w:rFonts w:hAnsi="Times New Roman" w:cs="Calibri" w:hint="eastAsia"/>
        </w:rPr>
        <w:t>旋转机械前处理技巧</w:t>
      </w:r>
    </w:p>
    <w:p w:rsidR="007612B7" w:rsidRPr="00296B6A" w:rsidRDefault="007612B7" w:rsidP="007612B7">
      <w:pPr>
        <w:spacing w:line="360" w:lineRule="auto"/>
        <w:ind w:leftChars="493" w:left="1035" w:rightChars="257" w:right="540"/>
        <w:rPr>
          <w:rFonts w:hAnsi="Times New Roman" w:cs="Calibri"/>
        </w:rPr>
      </w:pPr>
      <w:r w:rsidRPr="00296B6A">
        <w:rPr>
          <w:rFonts w:hAnsi="Times New Roman" w:cs="Calibri" w:hint="eastAsia"/>
        </w:rPr>
        <w:t>旋转机械后处理技术</w:t>
      </w:r>
    </w:p>
    <w:p w:rsidR="007612B7" w:rsidRPr="007612B7" w:rsidRDefault="007612B7" w:rsidP="007612B7">
      <w:pPr>
        <w:spacing w:line="360" w:lineRule="auto"/>
        <w:ind w:leftChars="493" w:left="1035" w:rightChars="257" w:right="540"/>
        <w:rPr>
          <w:rFonts w:hAnsi="Times New Roman" w:cs="Calibri"/>
        </w:rPr>
      </w:pPr>
      <w:r>
        <w:rPr>
          <w:rFonts w:hAnsi="Times New Roman" w:cs="Calibri" w:hint="eastAsia"/>
        </w:rPr>
        <w:t>算例演示</w:t>
      </w:r>
    </w:p>
    <w:p w:rsidR="008C3970" w:rsidRPr="001968B8" w:rsidRDefault="008C3970" w:rsidP="00016F36">
      <w:pPr>
        <w:pStyle w:val="2"/>
        <w:numPr>
          <w:ilvl w:val="2"/>
          <w:numId w:val="2"/>
        </w:numPr>
        <w:spacing w:before="156" w:after="156" w:line="360" w:lineRule="auto"/>
        <w:ind w:hanging="567"/>
        <w:rPr>
          <w:rFonts w:ascii="Calibri" w:eastAsia="宋体" w:hAnsi="Calibri" w:cs="Calibri"/>
          <w:lang w:eastAsia="zh-CN"/>
        </w:rPr>
      </w:pPr>
      <w:bookmarkStart w:id="17" w:name="_Toc407788181"/>
      <w:bookmarkStart w:id="18" w:name="_Toc528237877"/>
      <w:r w:rsidRPr="001968B8">
        <w:rPr>
          <w:rFonts w:ascii="Calibri" w:eastAsia="宋体" w:hAnsi="Calibri" w:cs="Calibri"/>
          <w:lang w:eastAsia="zh-CN"/>
        </w:rPr>
        <w:t xml:space="preserve">ANSYS </w:t>
      </w:r>
      <w:r>
        <w:rPr>
          <w:rFonts w:ascii="Calibri" w:eastAsia="宋体" w:hAnsi="Calibri" w:cs="Calibri" w:hint="eastAsia"/>
          <w:lang w:eastAsia="zh-CN"/>
        </w:rPr>
        <w:t>Composite PrepPost</w:t>
      </w:r>
      <w:r w:rsidRPr="001968B8">
        <w:rPr>
          <w:rFonts w:ascii="Calibri" w:eastAsia="宋体" w:hAnsi="Calibri" w:cs="Calibri"/>
          <w:lang w:eastAsia="zh-CN"/>
        </w:rPr>
        <w:t>(</w:t>
      </w:r>
      <w:r>
        <w:rPr>
          <w:rFonts w:ascii="Calibri" w:eastAsia="宋体" w:hAnsi="Calibri" w:cs="Calibri" w:hint="eastAsia"/>
          <w:lang w:eastAsia="zh-CN"/>
        </w:rPr>
        <w:t>ACP</w:t>
      </w:r>
      <w:r w:rsidRPr="001968B8">
        <w:rPr>
          <w:rFonts w:ascii="Calibri" w:eastAsia="宋体" w:hAnsi="Calibri" w:cs="Calibri"/>
          <w:lang w:eastAsia="zh-CN"/>
        </w:rPr>
        <w:t xml:space="preserve">) </w:t>
      </w:r>
      <w:r>
        <w:rPr>
          <w:rFonts w:ascii="Calibri" w:eastAsia="宋体" w:hAnsi="Calibri" w:cs="Calibri" w:hint="eastAsia"/>
          <w:lang w:eastAsia="zh-CN"/>
        </w:rPr>
        <w:t>复合材料分析</w:t>
      </w:r>
      <w:r w:rsidRPr="008C3970">
        <w:rPr>
          <w:rFonts w:ascii="Calibri" w:eastAsia="宋体" w:hAnsi="Calibri" w:cs="Calibri"/>
          <w:lang w:eastAsia="zh-CN"/>
        </w:rPr>
        <w:t>技术</w:t>
      </w:r>
      <w:bookmarkEnd w:id="17"/>
      <w:r w:rsidR="008B7E77">
        <w:rPr>
          <w:rFonts w:ascii="Calibri" w:eastAsia="宋体" w:hAnsi="Calibri" w:cs="Calibri" w:hint="eastAsia"/>
          <w:lang w:eastAsia="zh-CN"/>
        </w:rPr>
        <w:t>培训</w:t>
      </w:r>
      <w:bookmarkEnd w:id="18"/>
    </w:p>
    <w:p w:rsidR="008C3970" w:rsidRPr="00872003" w:rsidRDefault="008C3970" w:rsidP="00016F36">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第一天</w:t>
      </w:r>
    </w:p>
    <w:p w:rsidR="008C3970" w:rsidRDefault="008C3970" w:rsidP="00016F36">
      <w:pPr>
        <w:spacing w:line="360" w:lineRule="auto"/>
        <w:ind w:leftChars="493" w:left="1035" w:rightChars="257" w:right="540"/>
        <w:rPr>
          <w:rFonts w:cs="Calibri"/>
        </w:rPr>
      </w:pPr>
      <w:r>
        <w:rPr>
          <w:rFonts w:cs="Calibri" w:hint="eastAsia"/>
        </w:rPr>
        <w:t>复合材料概论</w:t>
      </w:r>
    </w:p>
    <w:p w:rsidR="008C3970" w:rsidRDefault="008C3970" w:rsidP="00016F36">
      <w:pPr>
        <w:spacing w:line="360" w:lineRule="auto"/>
        <w:ind w:leftChars="493" w:left="1035" w:rightChars="257" w:right="540"/>
        <w:rPr>
          <w:rFonts w:cs="Calibri"/>
        </w:rPr>
      </w:pPr>
      <w:r>
        <w:rPr>
          <w:rFonts w:cs="Calibri" w:hint="eastAsia"/>
        </w:rPr>
        <w:lastRenderedPageBreak/>
        <w:t>ANSYS Composite PrepPost</w:t>
      </w:r>
      <w:r>
        <w:rPr>
          <w:rFonts w:cs="Calibri" w:hint="eastAsia"/>
        </w:rPr>
        <w:t>介绍及相关案例</w:t>
      </w:r>
    </w:p>
    <w:p w:rsidR="008C3970" w:rsidRDefault="008C3970" w:rsidP="00016F36">
      <w:pPr>
        <w:spacing w:line="360" w:lineRule="auto"/>
        <w:ind w:leftChars="493" w:left="1035" w:rightChars="257" w:right="540"/>
        <w:rPr>
          <w:rFonts w:cs="Calibri"/>
        </w:rPr>
      </w:pPr>
      <w:r>
        <w:rPr>
          <w:rFonts w:cs="Calibri" w:hint="eastAsia"/>
        </w:rPr>
        <w:t>ANSYS Composite PrepPost</w:t>
      </w:r>
      <w:r>
        <w:rPr>
          <w:rFonts w:cs="Calibri" w:hint="eastAsia"/>
        </w:rPr>
        <w:t>纤维方向与铺层方向设置</w:t>
      </w:r>
    </w:p>
    <w:p w:rsidR="008C3970" w:rsidRDefault="008C3970" w:rsidP="00016F36">
      <w:pPr>
        <w:spacing w:line="360" w:lineRule="auto"/>
        <w:ind w:leftChars="493" w:left="1035" w:rightChars="257" w:right="540"/>
        <w:rPr>
          <w:rFonts w:cs="Calibri"/>
        </w:rPr>
      </w:pPr>
      <w:r>
        <w:rPr>
          <w:rFonts w:cs="Calibri"/>
        </w:rPr>
        <w:t>ANSYS Composite PrepPost</w:t>
      </w:r>
      <w:r>
        <w:rPr>
          <w:rFonts w:cs="Calibri" w:hint="eastAsia"/>
        </w:rPr>
        <w:t>铺层规则与边集</w:t>
      </w:r>
    </w:p>
    <w:p w:rsidR="008C3970" w:rsidRDefault="008C3970" w:rsidP="00016F36">
      <w:pPr>
        <w:spacing w:line="360" w:lineRule="auto"/>
        <w:ind w:leftChars="493" w:left="1035" w:rightChars="257" w:right="540"/>
        <w:rPr>
          <w:rFonts w:cs="Calibri"/>
        </w:rPr>
      </w:pPr>
      <w:r>
        <w:rPr>
          <w:rFonts w:cs="Calibri"/>
        </w:rPr>
        <w:t>ANSYS Composite PrepPost</w:t>
      </w:r>
      <w:r>
        <w:rPr>
          <w:rFonts w:cs="Calibri" w:hint="eastAsia"/>
        </w:rPr>
        <w:t>悬垂覆盖</w:t>
      </w:r>
    </w:p>
    <w:p w:rsidR="008C3970" w:rsidRPr="001968B8" w:rsidRDefault="008C3970"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p>
    <w:p w:rsidR="008C3970" w:rsidRPr="004D6A90" w:rsidRDefault="008C3970" w:rsidP="00016F36">
      <w:pPr>
        <w:spacing w:line="360" w:lineRule="auto"/>
        <w:ind w:leftChars="493" w:left="1035" w:rightChars="257" w:right="540"/>
        <w:rPr>
          <w:rFonts w:cs="Calibri"/>
        </w:rPr>
      </w:pPr>
      <w:r w:rsidRPr="004D6A90">
        <w:rPr>
          <w:rFonts w:cs="Calibri"/>
        </w:rPr>
        <w:t>ANSYS Composite PrepPost</w:t>
      </w:r>
      <w:r w:rsidRPr="004D6A90">
        <w:rPr>
          <w:rFonts w:cs="Calibri" w:hint="eastAsia"/>
        </w:rPr>
        <w:t>实体建模</w:t>
      </w:r>
    </w:p>
    <w:p w:rsidR="008C3970" w:rsidRPr="004D6A90" w:rsidRDefault="008C3970" w:rsidP="00016F36">
      <w:pPr>
        <w:spacing w:line="360" w:lineRule="auto"/>
        <w:ind w:leftChars="493" w:left="1035" w:rightChars="257" w:right="540"/>
        <w:rPr>
          <w:rFonts w:cs="Calibri"/>
        </w:rPr>
      </w:pPr>
      <w:r w:rsidRPr="004D6A90">
        <w:rPr>
          <w:rFonts w:cs="Calibri"/>
        </w:rPr>
        <w:t>ANSYS Composite PrepPost</w:t>
      </w:r>
      <w:r w:rsidRPr="004D6A90">
        <w:rPr>
          <w:rFonts w:cs="Calibri" w:hint="eastAsia"/>
        </w:rPr>
        <w:t>参数提取与设置</w:t>
      </w:r>
    </w:p>
    <w:p w:rsidR="008C3970" w:rsidRPr="004D6A90" w:rsidRDefault="008C3970" w:rsidP="00016F36">
      <w:pPr>
        <w:spacing w:line="360" w:lineRule="auto"/>
        <w:ind w:leftChars="493" w:left="1035" w:rightChars="257" w:right="540"/>
        <w:rPr>
          <w:rFonts w:cs="Calibri"/>
        </w:rPr>
      </w:pPr>
      <w:r w:rsidRPr="004D6A90">
        <w:rPr>
          <w:rFonts w:cs="Calibri"/>
        </w:rPr>
        <w:t>ANSYS Composite PrepPost</w:t>
      </w:r>
      <w:r w:rsidRPr="004D6A90">
        <w:rPr>
          <w:rFonts w:cs="Calibri" w:hint="eastAsia"/>
        </w:rPr>
        <w:t>失效准则</w:t>
      </w:r>
    </w:p>
    <w:p w:rsidR="008C3970" w:rsidRPr="004D6A90" w:rsidRDefault="008C3970" w:rsidP="00016F36">
      <w:pPr>
        <w:spacing w:line="360" w:lineRule="auto"/>
        <w:ind w:leftChars="493" w:left="1035" w:rightChars="257" w:right="540"/>
        <w:rPr>
          <w:rFonts w:cs="Calibri"/>
        </w:rPr>
      </w:pPr>
      <w:r w:rsidRPr="004D6A90">
        <w:rPr>
          <w:rFonts w:cs="Calibri"/>
        </w:rPr>
        <w:t>ANSYS Composite PrepPost</w:t>
      </w:r>
      <w:r w:rsidRPr="004D6A90">
        <w:rPr>
          <w:rFonts w:cs="Calibri" w:hint="eastAsia"/>
        </w:rPr>
        <w:t>渐进损伤</w:t>
      </w:r>
    </w:p>
    <w:p w:rsidR="007F1B54" w:rsidRPr="009665F6" w:rsidRDefault="007F1B54" w:rsidP="00016F36">
      <w:pPr>
        <w:spacing w:line="360" w:lineRule="auto"/>
        <w:ind w:leftChars="493" w:left="1035" w:rightChars="257" w:right="540"/>
        <w:rPr>
          <w:rFonts w:hAnsi="Times New Roman" w:cs="Calibri"/>
        </w:rPr>
      </w:pPr>
    </w:p>
    <w:p w:rsidR="00BB398C" w:rsidRPr="001968B8" w:rsidRDefault="007F1B54" w:rsidP="00016F36">
      <w:pPr>
        <w:pStyle w:val="2"/>
        <w:numPr>
          <w:ilvl w:val="2"/>
          <w:numId w:val="2"/>
        </w:numPr>
        <w:spacing w:before="156" w:after="156" w:line="360" w:lineRule="auto"/>
        <w:ind w:hanging="567"/>
        <w:rPr>
          <w:rFonts w:ascii="Calibri" w:eastAsia="宋体" w:hAnsi="Calibri" w:cs="Calibri"/>
          <w:lang w:eastAsia="zh-CN"/>
        </w:rPr>
      </w:pPr>
      <w:bookmarkStart w:id="19" w:name="_Toc528237878"/>
      <w:r w:rsidRPr="00C94DAC">
        <w:rPr>
          <w:rFonts w:ascii="Calibri" w:eastAsia="宋体" w:hAnsi="Calibri" w:cs="Calibri"/>
          <w:lang w:eastAsia="zh-CN"/>
        </w:rPr>
        <w:t xml:space="preserve">ANSYS </w:t>
      </w:r>
      <w:r w:rsidRPr="00872003">
        <w:rPr>
          <w:rFonts w:ascii="Calibri" w:eastAsia="宋体" w:hAnsi="Calibri" w:cs="Calibri"/>
          <w:lang w:eastAsia="zh-CN"/>
        </w:rPr>
        <w:t>Workbench</w:t>
      </w:r>
      <w:r w:rsidRPr="00872003">
        <w:rPr>
          <w:rFonts w:ascii="Calibri" w:eastAsia="宋体" w:hAnsi="Calibri" w:cs="Calibri" w:hint="eastAsia"/>
          <w:lang w:eastAsia="zh-CN"/>
        </w:rPr>
        <w:t xml:space="preserve"> </w:t>
      </w:r>
      <w:r>
        <w:rPr>
          <w:rFonts w:ascii="Calibri" w:eastAsia="宋体" w:hAnsi="Calibri" w:cs="Calibri" w:hint="eastAsia"/>
          <w:lang w:eastAsia="zh-CN"/>
        </w:rPr>
        <w:t xml:space="preserve">Mechanical </w:t>
      </w:r>
      <w:proofErr w:type="spellStart"/>
      <w:r>
        <w:rPr>
          <w:rFonts w:ascii="Calibri" w:eastAsia="宋体" w:hAnsi="Calibri" w:cs="Calibri" w:hint="eastAsia"/>
          <w:lang w:eastAsia="zh-CN"/>
        </w:rPr>
        <w:t>HeatTransfer</w:t>
      </w:r>
      <w:proofErr w:type="spellEnd"/>
      <w:r w:rsidRPr="00C94DAC">
        <w:rPr>
          <w:rFonts w:ascii="Calibri" w:eastAsia="宋体" w:hAnsi="Calibri" w:cs="Calibri"/>
          <w:lang w:eastAsia="zh-CN"/>
        </w:rPr>
        <w:t xml:space="preserve"> </w:t>
      </w:r>
      <w:r>
        <w:rPr>
          <w:rFonts w:ascii="Calibri" w:eastAsia="宋体" w:hAnsi="Calibri" w:cs="Calibri" w:hint="eastAsia"/>
          <w:lang w:eastAsia="zh-CN"/>
        </w:rPr>
        <w:t>结构传热分析</w:t>
      </w:r>
      <w:bookmarkEnd w:id="19"/>
    </w:p>
    <w:p w:rsidR="00BB398C" w:rsidRPr="00872003" w:rsidRDefault="00BB398C" w:rsidP="00016F36">
      <w:pPr>
        <w:pStyle w:val="ab"/>
        <w:numPr>
          <w:ilvl w:val="0"/>
          <w:numId w:val="3"/>
        </w:numPr>
        <w:spacing w:line="360" w:lineRule="auto"/>
        <w:ind w:rightChars="257" w:right="540" w:firstLineChars="0"/>
        <w:rPr>
          <w:rFonts w:hAnsi="Times New Roman" w:cs="Calibri"/>
          <w:b/>
          <w:sz w:val="24"/>
        </w:rPr>
      </w:pPr>
      <w:r w:rsidRPr="00872003">
        <w:rPr>
          <w:rFonts w:hAnsi="Times New Roman" w:cs="Calibri" w:hint="eastAsia"/>
          <w:b/>
          <w:sz w:val="24"/>
        </w:rPr>
        <w:t>第</w:t>
      </w:r>
      <w:r w:rsidR="00B65323">
        <w:rPr>
          <w:rFonts w:hAnsi="Times New Roman" w:cs="Calibri" w:hint="eastAsia"/>
          <w:b/>
          <w:sz w:val="24"/>
        </w:rPr>
        <w:t>一</w:t>
      </w:r>
      <w:r w:rsidRPr="00872003">
        <w:rPr>
          <w:rFonts w:hAnsi="Times New Roman" w:cs="Calibri" w:hint="eastAsia"/>
          <w:b/>
          <w:sz w:val="24"/>
        </w:rPr>
        <w:t>天</w:t>
      </w:r>
    </w:p>
    <w:p w:rsidR="00BB398C" w:rsidRPr="00872003" w:rsidRDefault="00BB398C" w:rsidP="00016F36">
      <w:pPr>
        <w:spacing w:line="360" w:lineRule="auto"/>
        <w:ind w:leftChars="493" w:left="1035" w:rightChars="257" w:right="540"/>
        <w:rPr>
          <w:rFonts w:hAnsi="Times New Roman" w:cs="Calibri"/>
        </w:rPr>
      </w:pPr>
      <w:r w:rsidRPr="00872003">
        <w:rPr>
          <w:rFonts w:hAnsi="Times New Roman" w:cs="Calibri" w:hint="eastAsia"/>
        </w:rPr>
        <w:t xml:space="preserve">ANSYS </w:t>
      </w:r>
      <w:r w:rsidRPr="00872003">
        <w:rPr>
          <w:rFonts w:hAnsi="Times New Roman" w:cs="Calibri"/>
        </w:rPr>
        <w:t>Workbench</w:t>
      </w:r>
      <w:r w:rsidRPr="00872003">
        <w:rPr>
          <w:rFonts w:hAnsi="Times New Roman" w:cs="Calibri" w:hint="eastAsia"/>
        </w:rPr>
        <w:t xml:space="preserve"> Mechanical</w:t>
      </w:r>
      <w:r w:rsidRPr="00872003">
        <w:rPr>
          <w:rFonts w:hAnsi="Times New Roman" w:cs="Calibri" w:hint="eastAsia"/>
        </w:rPr>
        <w:t>热分析概述及流程</w:t>
      </w:r>
    </w:p>
    <w:p w:rsidR="00BB398C" w:rsidRPr="00872003" w:rsidRDefault="00BB398C" w:rsidP="00016F36">
      <w:pPr>
        <w:spacing w:line="360" w:lineRule="auto"/>
        <w:ind w:leftChars="493" w:left="1035" w:rightChars="257" w:right="540"/>
        <w:rPr>
          <w:rFonts w:hAnsi="Times New Roman" w:cs="Calibri"/>
        </w:rPr>
      </w:pPr>
      <w:r w:rsidRPr="00872003">
        <w:rPr>
          <w:rFonts w:hAnsi="Times New Roman" w:cs="Calibri" w:hint="eastAsia"/>
        </w:rPr>
        <w:t xml:space="preserve">ANSYS </w:t>
      </w:r>
      <w:r w:rsidRPr="00872003">
        <w:rPr>
          <w:rFonts w:hAnsi="Times New Roman" w:cs="Calibri"/>
        </w:rPr>
        <w:t>Workbench</w:t>
      </w:r>
      <w:r w:rsidRPr="00872003">
        <w:rPr>
          <w:rFonts w:hAnsi="Times New Roman" w:cs="Calibri" w:hint="eastAsia"/>
        </w:rPr>
        <w:t xml:space="preserve"> Mechanical </w:t>
      </w:r>
      <w:r w:rsidRPr="00872003">
        <w:rPr>
          <w:rFonts w:hAnsi="Times New Roman" w:cs="Calibri" w:hint="eastAsia"/>
        </w:rPr>
        <w:t>稳态热传导</w:t>
      </w:r>
    </w:p>
    <w:p w:rsidR="00BB398C" w:rsidRPr="00872003" w:rsidRDefault="00BB398C" w:rsidP="00016F36">
      <w:pPr>
        <w:spacing w:line="360" w:lineRule="auto"/>
        <w:ind w:leftChars="493" w:left="1035" w:rightChars="257" w:right="540"/>
        <w:rPr>
          <w:rFonts w:hAnsi="Times New Roman" w:cs="Calibri"/>
        </w:rPr>
      </w:pPr>
      <w:r w:rsidRPr="00872003">
        <w:rPr>
          <w:rFonts w:hAnsi="Times New Roman" w:cs="Calibri" w:hint="eastAsia"/>
        </w:rPr>
        <w:t xml:space="preserve">ANSYS </w:t>
      </w:r>
      <w:r w:rsidRPr="00872003">
        <w:rPr>
          <w:rFonts w:hAnsi="Times New Roman" w:cs="Calibri"/>
        </w:rPr>
        <w:t>Workbench</w:t>
      </w:r>
      <w:r w:rsidRPr="00872003">
        <w:rPr>
          <w:rFonts w:hAnsi="Times New Roman" w:cs="Calibri" w:hint="eastAsia"/>
        </w:rPr>
        <w:t xml:space="preserve"> Mechanical</w:t>
      </w:r>
      <w:r w:rsidRPr="00872003">
        <w:rPr>
          <w:rFonts w:hAnsi="Times New Roman" w:cs="Calibri" w:hint="eastAsia"/>
        </w:rPr>
        <w:t>稳态热对流</w:t>
      </w:r>
    </w:p>
    <w:p w:rsidR="00BB398C" w:rsidRDefault="00BB398C" w:rsidP="00016F36">
      <w:pPr>
        <w:spacing w:line="360" w:lineRule="auto"/>
        <w:ind w:leftChars="493" w:left="1035" w:rightChars="257" w:right="540"/>
        <w:rPr>
          <w:rFonts w:hAnsi="Times New Roman" w:cs="Calibri"/>
        </w:rPr>
      </w:pPr>
      <w:r w:rsidRPr="00872003">
        <w:rPr>
          <w:rFonts w:hAnsi="Times New Roman" w:cs="Calibri" w:hint="eastAsia"/>
        </w:rPr>
        <w:t xml:space="preserve">ANSYS </w:t>
      </w:r>
      <w:r w:rsidRPr="00872003">
        <w:rPr>
          <w:rFonts w:hAnsi="Times New Roman" w:cs="Calibri"/>
        </w:rPr>
        <w:t>Workbench</w:t>
      </w:r>
      <w:r w:rsidRPr="00872003">
        <w:rPr>
          <w:rFonts w:hAnsi="Times New Roman" w:cs="Calibri" w:hint="eastAsia"/>
        </w:rPr>
        <w:t xml:space="preserve"> Mechanical </w:t>
      </w:r>
      <w:r w:rsidRPr="00872003">
        <w:rPr>
          <w:rFonts w:hAnsi="Times New Roman" w:cs="Calibri" w:hint="eastAsia"/>
        </w:rPr>
        <w:t>稳态热辐射</w:t>
      </w:r>
    </w:p>
    <w:p w:rsidR="00BB398C" w:rsidRPr="00872003" w:rsidRDefault="00BB398C" w:rsidP="00016F36">
      <w:pPr>
        <w:spacing w:line="360" w:lineRule="auto"/>
        <w:ind w:leftChars="493" w:left="1035" w:rightChars="257" w:right="540"/>
        <w:rPr>
          <w:rFonts w:hAnsi="Times New Roman" w:cs="Calibri"/>
        </w:rPr>
      </w:pPr>
      <w:r w:rsidRPr="00872003">
        <w:rPr>
          <w:rFonts w:hAnsi="Times New Roman" w:cs="Calibri" w:hint="eastAsia"/>
        </w:rPr>
        <w:t xml:space="preserve">ANSYS </w:t>
      </w:r>
      <w:r w:rsidRPr="00872003">
        <w:rPr>
          <w:rFonts w:hAnsi="Times New Roman" w:cs="Calibri"/>
        </w:rPr>
        <w:t>Workbench</w:t>
      </w:r>
      <w:r w:rsidRPr="00872003">
        <w:rPr>
          <w:rFonts w:hAnsi="Times New Roman" w:cs="Calibri" w:hint="eastAsia"/>
        </w:rPr>
        <w:t xml:space="preserve"> Mechanical </w:t>
      </w:r>
      <w:r w:rsidRPr="00872003">
        <w:rPr>
          <w:rFonts w:hAnsi="Times New Roman" w:cs="Calibri" w:hint="eastAsia"/>
        </w:rPr>
        <w:t>非线性热分析</w:t>
      </w:r>
    </w:p>
    <w:p w:rsidR="00BB398C" w:rsidRDefault="00BB398C" w:rsidP="00016F36">
      <w:pPr>
        <w:pStyle w:val="ab"/>
        <w:numPr>
          <w:ilvl w:val="0"/>
          <w:numId w:val="3"/>
        </w:numPr>
        <w:spacing w:line="360" w:lineRule="auto"/>
        <w:ind w:rightChars="257" w:right="540" w:firstLineChars="0"/>
      </w:pPr>
      <w:r w:rsidRPr="00872003">
        <w:rPr>
          <w:rFonts w:hAnsi="Times New Roman" w:cs="Calibri" w:hint="eastAsia"/>
          <w:b/>
          <w:sz w:val="24"/>
        </w:rPr>
        <w:t>第</w:t>
      </w:r>
      <w:r w:rsidR="00B65323">
        <w:rPr>
          <w:rFonts w:hAnsi="Times New Roman" w:cs="Calibri" w:hint="eastAsia"/>
          <w:b/>
          <w:sz w:val="24"/>
        </w:rPr>
        <w:t>二</w:t>
      </w:r>
      <w:r w:rsidRPr="00872003">
        <w:rPr>
          <w:rFonts w:hAnsi="Times New Roman" w:cs="Calibri" w:hint="eastAsia"/>
          <w:b/>
          <w:sz w:val="24"/>
        </w:rPr>
        <w:t>天</w:t>
      </w:r>
    </w:p>
    <w:p w:rsidR="00BB398C" w:rsidRPr="00872003" w:rsidRDefault="00BB398C" w:rsidP="00016F36">
      <w:pPr>
        <w:spacing w:line="360" w:lineRule="auto"/>
        <w:ind w:leftChars="493" w:left="1035" w:rightChars="257" w:right="540"/>
        <w:rPr>
          <w:rFonts w:hAnsi="Times New Roman" w:cs="Calibri"/>
        </w:rPr>
      </w:pPr>
      <w:r w:rsidRPr="00872003">
        <w:rPr>
          <w:rFonts w:hAnsi="Times New Roman" w:cs="Calibri" w:hint="eastAsia"/>
        </w:rPr>
        <w:t xml:space="preserve">ANSYS </w:t>
      </w:r>
      <w:r w:rsidRPr="00872003">
        <w:rPr>
          <w:rFonts w:hAnsi="Times New Roman" w:cs="Calibri"/>
        </w:rPr>
        <w:t>Workbench</w:t>
      </w:r>
      <w:r w:rsidRPr="00872003">
        <w:rPr>
          <w:rFonts w:hAnsi="Times New Roman" w:cs="Calibri" w:hint="eastAsia"/>
        </w:rPr>
        <w:t xml:space="preserve"> Mechanical </w:t>
      </w:r>
      <w:r w:rsidRPr="00872003">
        <w:rPr>
          <w:rFonts w:hAnsi="Times New Roman" w:cs="Calibri" w:hint="eastAsia"/>
        </w:rPr>
        <w:t>瞬态热分析</w:t>
      </w:r>
    </w:p>
    <w:p w:rsidR="00BB398C" w:rsidRPr="00872003" w:rsidRDefault="00BB398C" w:rsidP="00016F36">
      <w:pPr>
        <w:spacing w:line="360" w:lineRule="auto"/>
        <w:ind w:leftChars="493" w:left="1035" w:rightChars="257" w:right="540"/>
        <w:rPr>
          <w:rFonts w:hAnsi="Times New Roman" w:cs="Calibri"/>
        </w:rPr>
      </w:pPr>
      <w:r w:rsidRPr="00872003">
        <w:rPr>
          <w:rFonts w:hAnsi="Times New Roman" w:cs="Calibri" w:hint="eastAsia"/>
        </w:rPr>
        <w:t xml:space="preserve">ANSYS </w:t>
      </w:r>
      <w:r w:rsidRPr="00872003">
        <w:rPr>
          <w:rFonts w:hAnsi="Times New Roman" w:cs="Calibri"/>
        </w:rPr>
        <w:t>Workbench</w:t>
      </w:r>
      <w:r w:rsidRPr="00872003">
        <w:rPr>
          <w:rFonts w:hAnsi="Times New Roman" w:cs="Calibri" w:hint="eastAsia"/>
        </w:rPr>
        <w:t xml:space="preserve"> Mechanical</w:t>
      </w:r>
      <w:r w:rsidRPr="00872003">
        <w:rPr>
          <w:rFonts w:hAnsi="Times New Roman" w:cs="Calibri" w:hint="eastAsia"/>
        </w:rPr>
        <w:t>相热分析</w:t>
      </w:r>
    </w:p>
    <w:p w:rsidR="00BB398C" w:rsidRPr="00872003" w:rsidRDefault="00BB398C" w:rsidP="00016F36">
      <w:pPr>
        <w:spacing w:line="360" w:lineRule="auto"/>
        <w:ind w:leftChars="493" w:left="1035" w:rightChars="257" w:right="540"/>
        <w:rPr>
          <w:rFonts w:hAnsi="Times New Roman" w:cs="Calibri"/>
        </w:rPr>
      </w:pPr>
      <w:r w:rsidRPr="00872003">
        <w:rPr>
          <w:rFonts w:hAnsi="Times New Roman" w:cs="Calibri" w:hint="eastAsia"/>
        </w:rPr>
        <w:t xml:space="preserve">ANSYS </w:t>
      </w:r>
      <w:r w:rsidRPr="00872003">
        <w:rPr>
          <w:rFonts w:hAnsi="Times New Roman" w:cs="Calibri"/>
        </w:rPr>
        <w:t>Workbench</w:t>
      </w:r>
      <w:r w:rsidRPr="00872003">
        <w:rPr>
          <w:rFonts w:hAnsi="Times New Roman" w:cs="Calibri" w:hint="eastAsia"/>
        </w:rPr>
        <w:t xml:space="preserve"> Mechanical APDL</w:t>
      </w:r>
      <w:r w:rsidRPr="00872003">
        <w:rPr>
          <w:rFonts w:hAnsi="Times New Roman" w:cs="Calibri" w:hint="eastAsia"/>
        </w:rPr>
        <w:t>应用</w:t>
      </w:r>
    </w:p>
    <w:p w:rsidR="00BB398C" w:rsidRPr="00872003" w:rsidRDefault="00BB398C" w:rsidP="00016F36">
      <w:pPr>
        <w:spacing w:line="360" w:lineRule="auto"/>
        <w:ind w:leftChars="493" w:left="1035" w:rightChars="257" w:right="540"/>
        <w:rPr>
          <w:rFonts w:hAnsi="Times New Roman" w:cs="Calibri"/>
        </w:rPr>
      </w:pPr>
      <w:r w:rsidRPr="00872003">
        <w:rPr>
          <w:rFonts w:hAnsi="Times New Roman" w:cs="Calibri" w:hint="eastAsia"/>
        </w:rPr>
        <w:t xml:space="preserve">ANSYS </w:t>
      </w:r>
      <w:r w:rsidRPr="00872003">
        <w:rPr>
          <w:rFonts w:hAnsi="Times New Roman" w:cs="Calibri"/>
        </w:rPr>
        <w:t>Workbench</w:t>
      </w:r>
      <w:r w:rsidRPr="00872003">
        <w:rPr>
          <w:rFonts w:hAnsi="Times New Roman" w:cs="Calibri" w:hint="eastAsia"/>
        </w:rPr>
        <w:t xml:space="preserve"> Mechanical</w:t>
      </w:r>
      <w:r w:rsidRPr="00872003">
        <w:rPr>
          <w:rFonts w:hAnsi="Times New Roman" w:cs="Calibri" w:hint="eastAsia"/>
        </w:rPr>
        <w:t>热应力分析</w:t>
      </w:r>
    </w:p>
    <w:p w:rsidR="007612B7" w:rsidRPr="009174A3" w:rsidRDefault="007612B7" w:rsidP="007612B7">
      <w:pPr>
        <w:pStyle w:val="2"/>
        <w:numPr>
          <w:ilvl w:val="2"/>
          <w:numId w:val="2"/>
        </w:numPr>
        <w:spacing w:before="156" w:after="156" w:line="360" w:lineRule="auto"/>
        <w:ind w:hanging="567"/>
        <w:rPr>
          <w:rFonts w:ascii="Calibri" w:eastAsia="宋体" w:hAnsi="Calibri" w:cs="Calibri"/>
          <w:lang w:eastAsia="zh-CN"/>
        </w:rPr>
      </w:pPr>
      <w:bookmarkStart w:id="20" w:name="_Toc528237879"/>
      <w:r w:rsidRPr="009174A3">
        <w:rPr>
          <w:rFonts w:ascii="Calibri" w:eastAsia="宋体" w:hAnsi="Calibri" w:cs="Calibri"/>
          <w:lang w:eastAsia="zh-CN"/>
        </w:rPr>
        <w:t>ANSYS Fluent</w:t>
      </w:r>
      <w:r w:rsidRPr="009174A3">
        <w:rPr>
          <w:rFonts w:ascii="Calibri" w:eastAsia="宋体" w:cs="Calibri"/>
          <w:lang w:eastAsia="zh-CN"/>
        </w:rPr>
        <w:t>通用流体技术培训</w:t>
      </w:r>
      <w:bookmarkEnd w:id="20"/>
    </w:p>
    <w:p w:rsidR="007612B7" w:rsidRPr="007612B7" w:rsidRDefault="007612B7" w:rsidP="007612B7">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第一天</w:t>
      </w:r>
    </w:p>
    <w:p w:rsidR="007612B7" w:rsidRPr="009174A3" w:rsidRDefault="007612B7" w:rsidP="007612B7">
      <w:pPr>
        <w:spacing w:line="360" w:lineRule="auto"/>
        <w:ind w:leftChars="493" w:left="1035" w:rightChars="257" w:right="540"/>
        <w:rPr>
          <w:rFonts w:hAnsi="Times New Roman" w:cs="Calibri"/>
        </w:rPr>
      </w:pPr>
      <w:r w:rsidRPr="00016F36">
        <w:rPr>
          <w:rFonts w:hAnsi="Times New Roman" w:cs="Calibri" w:hint="eastAsia"/>
        </w:rPr>
        <w:t>ANSYS Workbench</w:t>
      </w:r>
      <w:r w:rsidRPr="00016F36">
        <w:rPr>
          <w:rFonts w:hAnsi="Times New Roman" w:cs="Calibri" w:hint="eastAsia"/>
        </w:rPr>
        <w:t>整体功能介绍；</w:t>
      </w:r>
      <w:proofErr w:type="spellStart"/>
      <w:r w:rsidRPr="00016F36">
        <w:rPr>
          <w:rFonts w:hAnsi="Times New Roman" w:cs="Calibri" w:hint="eastAsia"/>
        </w:rPr>
        <w:t>SpaceClaim</w:t>
      </w:r>
      <w:proofErr w:type="spellEnd"/>
      <w:r w:rsidRPr="00016F36">
        <w:rPr>
          <w:rFonts w:hAnsi="Times New Roman" w:cs="Calibri" w:hint="eastAsia"/>
        </w:rPr>
        <w:t xml:space="preserve"> Direct Modeler (SCDM) </w:t>
      </w:r>
      <w:r w:rsidRPr="00016F36">
        <w:rPr>
          <w:rFonts w:hAnsi="Times New Roman" w:cs="Calibri" w:hint="eastAsia"/>
        </w:rPr>
        <w:t>直接建模工具介绍；</w:t>
      </w:r>
      <w:r w:rsidRPr="00016F36">
        <w:rPr>
          <w:rFonts w:hAnsi="Times New Roman" w:cs="Calibri" w:hint="eastAsia"/>
        </w:rPr>
        <w:t>SCDM</w:t>
      </w:r>
      <w:r w:rsidRPr="00016F36">
        <w:rPr>
          <w:rFonts w:hAnsi="Times New Roman" w:cs="Calibri" w:hint="eastAsia"/>
        </w:rPr>
        <w:t>几何创建、修复、简化功能介绍；</w:t>
      </w:r>
      <w:r w:rsidRPr="00016F36">
        <w:rPr>
          <w:rFonts w:hAnsi="Times New Roman" w:cs="Calibri" w:hint="eastAsia"/>
        </w:rPr>
        <w:t>SCDM</w:t>
      </w:r>
      <w:r w:rsidRPr="00016F36">
        <w:rPr>
          <w:rFonts w:hAnsi="Times New Roman" w:cs="Calibri" w:hint="eastAsia"/>
        </w:rPr>
        <w:t>内流场</w:t>
      </w:r>
      <w:r w:rsidRPr="00016F36">
        <w:rPr>
          <w:rFonts w:hAnsi="Times New Roman" w:cs="Calibri" w:hint="eastAsia"/>
        </w:rPr>
        <w:t>/</w:t>
      </w:r>
      <w:r w:rsidRPr="00016F36">
        <w:rPr>
          <w:rFonts w:hAnsi="Times New Roman" w:cs="Calibri" w:hint="eastAsia"/>
        </w:rPr>
        <w:t>外流场生成功能介绍；</w:t>
      </w:r>
      <w:r w:rsidRPr="00016F36">
        <w:rPr>
          <w:rFonts w:hAnsi="Times New Roman" w:cs="Calibri" w:hint="eastAsia"/>
        </w:rPr>
        <w:t>SCDM</w:t>
      </w:r>
      <w:r w:rsidRPr="00016F36">
        <w:rPr>
          <w:rFonts w:hAnsi="Times New Roman" w:cs="Calibri" w:hint="eastAsia"/>
        </w:rPr>
        <w:t>边界命名、参数化、共享拓扑功能简介；算例演示讲解及操作训练。</w:t>
      </w:r>
    </w:p>
    <w:p w:rsidR="007612B7" w:rsidRPr="007612B7" w:rsidRDefault="007612B7" w:rsidP="007612B7">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第二天</w:t>
      </w:r>
    </w:p>
    <w:p w:rsidR="007612B7" w:rsidRPr="009174A3" w:rsidRDefault="007612B7" w:rsidP="007612B7">
      <w:pPr>
        <w:spacing w:line="360" w:lineRule="auto"/>
        <w:ind w:leftChars="493" w:left="1035" w:rightChars="257" w:right="540"/>
        <w:rPr>
          <w:rFonts w:hAnsi="Times New Roman" w:cs="Calibri"/>
        </w:rPr>
      </w:pPr>
      <w:r w:rsidRPr="00016F36">
        <w:rPr>
          <w:rFonts w:hAnsi="Times New Roman" w:cs="Calibri" w:hint="eastAsia"/>
        </w:rPr>
        <w:lastRenderedPageBreak/>
        <w:t>ANSYS Meshing</w:t>
      </w:r>
      <w:r w:rsidRPr="00016F36">
        <w:rPr>
          <w:rFonts w:hAnsi="Times New Roman" w:cs="Calibri" w:hint="eastAsia"/>
        </w:rPr>
        <w:t>网格划分体系介绍；</w:t>
      </w:r>
      <w:r w:rsidRPr="00016F36">
        <w:rPr>
          <w:rFonts w:hAnsi="Times New Roman" w:cs="Calibri" w:hint="eastAsia"/>
        </w:rPr>
        <w:t>Workbench Meshing</w:t>
      </w:r>
      <w:r w:rsidRPr="00016F36">
        <w:rPr>
          <w:rFonts w:hAnsi="Times New Roman" w:cs="Calibri" w:hint="eastAsia"/>
        </w:rPr>
        <w:t>基本功能介绍，全局</w:t>
      </w:r>
      <w:r w:rsidRPr="00016F36">
        <w:rPr>
          <w:rFonts w:hAnsi="Times New Roman" w:cs="Calibri" w:hint="eastAsia"/>
        </w:rPr>
        <w:t>/</w:t>
      </w:r>
      <w:r w:rsidRPr="00016F36">
        <w:rPr>
          <w:rFonts w:hAnsi="Times New Roman" w:cs="Calibri" w:hint="eastAsia"/>
        </w:rPr>
        <w:t>局部网格控制功能介绍，边界层网格生成方式介绍；网格质量要求及网格类型选择介绍；</w:t>
      </w:r>
      <w:r w:rsidRPr="00016F36">
        <w:rPr>
          <w:rFonts w:hAnsi="Times New Roman" w:cs="Calibri" w:hint="eastAsia"/>
        </w:rPr>
        <w:t>ICEM CFD/Fluent Meshing</w:t>
      </w:r>
      <w:r w:rsidRPr="00016F36">
        <w:rPr>
          <w:rFonts w:hAnsi="Times New Roman" w:cs="Calibri" w:hint="eastAsia"/>
        </w:rPr>
        <w:t>功能简介；算例演示讲解及操作训练。</w:t>
      </w:r>
    </w:p>
    <w:p w:rsidR="007612B7" w:rsidRPr="007612B7" w:rsidRDefault="007612B7" w:rsidP="007612B7">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第三天</w:t>
      </w:r>
    </w:p>
    <w:p w:rsidR="007612B7" w:rsidRPr="009174A3" w:rsidRDefault="007612B7" w:rsidP="007612B7">
      <w:pPr>
        <w:spacing w:line="360" w:lineRule="auto"/>
        <w:ind w:leftChars="493" w:left="1035" w:rightChars="257" w:right="540"/>
        <w:rPr>
          <w:rFonts w:hAnsi="Times New Roman" w:cs="Calibri"/>
        </w:rPr>
      </w:pPr>
      <w:r w:rsidRPr="00016F36">
        <w:rPr>
          <w:rFonts w:hAnsi="Times New Roman" w:cs="Calibri" w:hint="eastAsia"/>
        </w:rPr>
        <w:t>ANSYS Fluent</w:t>
      </w:r>
      <w:r w:rsidRPr="00016F36">
        <w:rPr>
          <w:rFonts w:hAnsi="Times New Roman" w:cs="Calibri" w:hint="eastAsia"/>
        </w:rPr>
        <w:t>整体功能介绍；</w:t>
      </w:r>
      <w:r w:rsidRPr="00016F36">
        <w:rPr>
          <w:rFonts w:hAnsi="Times New Roman" w:cs="Calibri" w:hint="eastAsia"/>
        </w:rPr>
        <w:t>ANSYS Fluent</w:t>
      </w:r>
      <w:r w:rsidRPr="00016F36">
        <w:rPr>
          <w:rFonts w:hAnsi="Times New Roman" w:cs="Calibri" w:hint="eastAsia"/>
        </w:rPr>
        <w:t>材料属性与边界条件介绍；</w:t>
      </w:r>
      <w:r w:rsidRPr="00016F36">
        <w:rPr>
          <w:rFonts w:hAnsi="Times New Roman" w:cs="Calibri" w:hint="eastAsia"/>
        </w:rPr>
        <w:t>ANSYS Fluent</w:t>
      </w:r>
      <w:r w:rsidRPr="00016F36">
        <w:rPr>
          <w:rFonts w:hAnsi="Times New Roman" w:cs="Calibri" w:hint="eastAsia"/>
        </w:rPr>
        <w:t>求解</w:t>
      </w:r>
      <w:proofErr w:type="gramStart"/>
      <w:r w:rsidRPr="00016F36">
        <w:rPr>
          <w:rFonts w:hAnsi="Times New Roman" w:cs="Calibri" w:hint="eastAsia"/>
        </w:rPr>
        <w:t>器相关</w:t>
      </w:r>
      <w:proofErr w:type="gramEnd"/>
      <w:r w:rsidRPr="00016F36">
        <w:rPr>
          <w:rFonts w:hAnsi="Times New Roman" w:cs="Calibri" w:hint="eastAsia"/>
        </w:rPr>
        <w:t>设定介绍；</w:t>
      </w:r>
      <w:r w:rsidRPr="00016F36">
        <w:rPr>
          <w:rFonts w:hAnsi="Times New Roman" w:cs="Calibri" w:hint="eastAsia"/>
        </w:rPr>
        <w:t>CFD</w:t>
      </w:r>
      <w:r w:rsidRPr="00016F36">
        <w:rPr>
          <w:rFonts w:hAnsi="Times New Roman" w:cs="Calibri" w:hint="eastAsia"/>
        </w:rPr>
        <w:t>后处理功能简介（</w:t>
      </w:r>
      <w:r w:rsidRPr="00016F36">
        <w:rPr>
          <w:rFonts w:hAnsi="Times New Roman" w:cs="Calibri" w:hint="eastAsia"/>
        </w:rPr>
        <w:t>Fluent &amp; CFD-Post</w:t>
      </w:r>
      <w:r w:rsidRPr="00016F36">
        <w:rPr>
          <w:rFonts w:hAnsi="Times New Roman" w:cs="Calibri" w:hint="eastAsia"/>
        </w:rPr>
        <w:t>）；算例演示讲解及操作训练。</w:t>
      </w:r>
    </w:p>
    <w:p w:rsidR="007612B7" w:rsidRPr="007612B7" w:rsidRDefault="007612B7" w:rsidP="007612B7">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第四天</w:t>
      </w:r>
    </w:p>
    <w:p w:rsidR="007612B7" w:rsidRPr="009174A3" w:rsidRDefault="007612B7" w:rsidP="007612B7">
      <w:pPr>
        <w:spacing w:line="360" w:lineRule="auto"/>
        <w:ind w:leftChars="493" w:left="1035" w:rightChars="257" w:right="540"/>
        <w:rPr>
          <w:rFonts w:hAnsi="Times New Roman" w:cs="Calibri"/>
        </w:rPr>
      </w:pPr>
      <w:r w:rsidRPr="00016F36">
        <w:rPr>
          <w:rFonts w:hAnsi="Times New Roman" w:cs="Calibri" w:hint="eastAsia"/>
        </w:rPr>
        <w:t>ANSYS Fluent</w:t>
      </w:r>
      <w:r w:rsidRPr="00016F36">
        <w:rPr>
          <w:rFonts w:hAnsi="Times New Roman" w:cs="Calibri" w:hint="eastAsia"/>
        </w:rPr>
        <w:t>基础湍流模型介绍；</w:t>
      </w:r>
      <w:r w:rsidRPr="00016F36">
        <w:rPr>
          <w:rFonts w:hAnsi="Times New Roman" w:cs="Calibri" w:hint="eastAsia"/>
        </w:rPr>
        <w:t>ANSYS Fluent</w:t>
      </w:r>
      <w:r w:rsidRPr="00016F36">
        <w:rPr>
          <w:rFonts w:hAnsi="Times New Roman" w:cs="Calibri" w:hint="eastAsia"/>
        </w:rPr>
        <w:t>基础传热模型介绍；</w:t>
      </w:r>
      <w:r w:rsidRPr="00016F36">
        <w:rPr>
          <w:rFonts w:hAnsi="Times New Roman" w:cs="Calibri" w:hint="eastAsia"/>
        </w:rPr>
        <w:t>ANSYS Fluent</w:t>
      </w:r>
      <w:r w:rsidRPr="00016F36">
        <w:rPr>
          <w:rFonts w:hAnsi="Times New Roman" w:cs="Calibri" w:hint="eastAsia"/>
        </w:rPr>
        <w:t>瞬态问题介绍；算例演示讲解及操作训练。</w:t>
      </w:r>
    </w:p>
    <w:p w:rsidR="007612B7" w:rsidRPr="007612B7" w:rsidRDefault="007612B7" w:rsidP="007612B7">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第五天</w:t>
      </w:r>
    </w:p>
    <w:p w:rsidR="007612B7" w:rsidRPr="009174A3" w:rsidRDefault="007612B7" w:rsidP="007612B7">
      <w:pPr>
        <w:spacing w:line="360" w:lineRule="auto"/>
        <w:ind w:leftChars="493" w:left="1035" w:rightChars="257" w:right="540"/>
        <w:rPr>
          <w:rFonts w:hAnsi="Times New Roman" w:cs="Calibri"/>
        </w:rPr>
      </w:pPr>
      <w:r w:rsidRPr="00016F36">
        <w:rPr>
          <w:rFonts w:hAnsi="Times New Roman" w:cs="Calibri" w:hint="eastAsia"/>
        </w:rPr>
        <w:t>ANSYS Fluent</w:t>
      </w:r>
      <w:r w:rsidRPr="00016F36">
        <w:rPr>
          <w:rFonts w:hAnsi="Times New Roman" w:cs="Calibri" w:hint="eastAsia"/>
        </w:rPr>
        <w:t>动网格模型介绍；</w:t>
      </w:r>
      <w:r w:rsidRPr="00016F36">
        <w:rPr>
          <w:rFonts w:hAnsi="Times New Roman" w:cs="Calibri" w:hint="eastAsia"/>
        </w:rPr>
        <w:t>ANSYS Fluent</w:t>
      </w:r>
      <w:r w:rsidRPr="00016F36">
        <w:rPr>
          <w:rFonts w:hAnsi="Times New Roman" w:cs="Calibri" w:hint="eastAsia"/>
        </w:rPr>
        <w:t>用户自定义函数（</w:t>
      </w:r>
      <w:r w:rsidRPr="00016F36">
        <w:rPr>
          <w:rFonts w:hAnsi="Times New Roman" w:cs="Calibri" w:hint="eastAsia"/>
        </w:rPr>
        <w:t>UDF</w:t>
      </w:r>
      <w:r w:rsidRPr="00016F36">
        <w:rPr>
          <w:rFonts w:hAnsi="Times New Roman" w:cs="Calibri" w:hint="eastAsia"/>
        </w:rPr>
        <w:t>）技术介绍；</w:t>
      </w:r>
      <w:r w:rsidRPr="00016F36">
        <w:rPr>
          <w:rFonts w:hAnsi="Times New Roman" w:cs="Calibri" w:hint="eastAsia"/>
        </w:rPr>
        <w:t>ANSYS Fluent</w:t>
      </w:r>
      <w:r w:rsidRPr="00016F36">
        <w:rPr>
          <w:rFonts w:hAnsi="Times New Roman" w:cs="Calibri" w:hint="eastAsia"/>
        </w:rPr>
        <w:t>多相流、多组分流、热辐射、流固耦合、融化</w:t>
      </w:r>
      <w:r w:rsidRPr="00016F36">
        <w:rPr>
          <w:rFonts w:hAnsi="Times New Roman" w:cs="Calibri" w:hint="eastAsia"/>
        </w:rPr>
        <w:t>/</w:t>
      </w:r>
      <w:r w:rsidRPr="00016F36">
        <w:rPr>
          <w:rFonts w:hAnsi="Times New Roman" w:cs="Calibri" w:hint="eastAsia"/>
        </w:rPr>
        <w:t>凝固、声学计算等高级模型简要介绍；算例演示讲解及操作训练；随堂考试；总结答疑。</w:t>
      </w:r>
    </w:p>
    <w:p w:rsidR="000424B8" w:rsidRPr="001968B8" w:rsidRDefault="000424B8" w:rsidP="00016F36">
      <w:pPr>
        <w:pStyle w:val="2"/>
        <w:numPr>
          <w:ilvl w:val="2"/>
          <w:numId w:val="2"/>
        </w:numPr>
        <w:spacing w:before="156" w:after="156" w:line="360" w:lineRule="auto"/>
        <w:ind w:hanging="567"/>
        <w:rPr>
          <w:rFonts w:ascii="Calibri" w:eastAsia="宋体" w:hAnsi="Calibri" w:cs="Calibri"/>
          <w:lang w:eastAsia="zh-CN"/>
        </w:rPr>
      </w:pPr>
      <w:bookmarkStart w:id="21" w:name="_Toc528237880"/>
      <w:r w:rsidRPr="001968B8">
        <w:rPr>
          <w:rFonts w:ascii="Calibri" w:eastAsia="宋体" w:hAnsi="Calibri" w:cs="Calibri"/>
          <w:lang w:eastAsia="zh-CN"/>
        </w:rPr>
        <w:t xml:space="preserve">ANSYS Workbench </w:t>
      </w:r>
      <w:r w:rsidRPr="001968B8">
        <w:rPr>
          <w:rFonts w:ascii="Calibri" w:eastAsia="宋体" w:cs="Calibri"/>
          <w:lang w:eastAsia="zh-CN"/>
        </w:rPr>
        <w:t>结构分析基础培训</w:t>
      </w:r>
      <w:bookmarkEnd w:id="21"/>
      <w:r w:rsidRPr="001968B8">
        <w:rPr>
          <w:rFonts w:ascii="Calibri" w:eastAsia="宋体" w:hAnsi="Calibri" w:cs="Calibri"/>
          <w:lang w:eastAsia="zh-CN"/>
        </w:rPr>
        <w:t xml:space="preserve"> </w:t>
      </w:r>
    </w:p>
    <w:p w:rsidR="003F1D96" w:rsidRPr="001968B8" w:rsidRDefault="003F1D96" w:rsidP="003F1D96">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r w:rsidRPr="001968B8">
        <w:rPr>
          <w:rFonts w:cs="Calibri"/>
          <w:b/>
          <w:sz w:val="24"/>
        </w:rPr>
        <w:t xml:space="preserve"> </w:t>
      </w:r>
    </w:p>
    <w:p w:rsidR="003F1D96" w:rsidRPr="009665F6" w:rsidRDefault="003F1D96" w:rsidP="003F1D96">
      <w:pPr>
        <w:spacing w:line="360" w:lineRule="auto"/>
        <w:ind w:leftChars="493" w:left="1035" w:rightChars="257" w:right="540"/>
        <w:rPr>
          <w:rFonts w:hAnsi="Times New Roman" w:cs="Calibri"/>
        </w:rPr>
      </w:pPr>
      <w:r>
        <w:rPr>
          <w:rFonts w:hAnsi="Times New Roman" w:cs="Calibri" w:hint="eastAsia"/>
        </w:rPr>
        <w:t>直接建模工具</w:t>
      </w:r>
      <w:r>
        <w:rPr>
          <w:rFonts w:hAnsi="Times New Roman" w:cs="Calibri" w:hint="eastAsia"/>
        </w:rPr>
        <w:t>ANSYS</w:t>
      </w:r>
      <w:r>
        <w:rPr>
          <w:rFonts w:hAnsi="Times New Roman" w:cs="Calibri"/>
        </w:rPr>
        <w:t xml:space="preserve"> </w:t>
      </w:r>
      <w:proofErr w:type="spellStart"/>
      <w:r>
        <w:rPr>
          <w:rFonts w:hAnsi="Times New Roman" w:cs="Calibri" w:hint="eastAsia"/>
        </w:rPr>
        <w:t>SpaceClaim</w:t>
      </w:r>
      <w:proofErr w:type="spellEnd"/>
      <w:r>
        <w:rPr>
          <w:rFonts w:hAnsi="Times New Roman" w:cs="Calibri" w:hint="eastAsia"/>
        </w:rPr>
        <w:t>介绍</w:t>
      </w:r>
      <w:r w:rsidRPr="001968B8">
        <w:rPr>
          <w:rFonts w:hAnsi="Times New Roman" w:cs="Calibri"/>
        </w:rPr>
        <w:t>；软件应用环境介绍</w:t>
      </w:r>
      <w:r>
        <w:rPr>
          <w:rFonts w:hAnsi="Times New Roman" w:cs="Calibri"/>
        </w:rPr>
        <w:t>、菜单结构与基本分析过程；</w:t>
      </w:r>
      <w:r>
        <w:rPr>
          <w:rFonts w:hAnsi="Times New Roman" w:cs="Calibri" w:hint="eastAsia"/>
        </w:rPr>
        <w:t>ANSYS</w:t>
      </w:r>
      <w:r>
        <w:rPr>
          <w:rFonts w:hAnsi="Times New Roman" w:cs="Calibri" w:hint="eastAsia"/>
        </w:rPr>
        <w:t>前处理技巧</w:t>
      </w:r>
    </w:p>
    <w:p w:rsidR="003F1D96" w:rsidRPr="001968B8" w:rsidRDefault="003F1D96" w:rsidP="003F1D9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r w:rsidRPr="001968B8">
        <w:rPr>
          <w:rFonts w:cs="Calibri"/>
          <w:b/>
          <w:sz w:val="24"/>
        </w:rPr>
        <w:t xml:space="preserve"> </w:t>
      </w:r>
    </w:p>
    <w:p w:rsidR="003F1D96" w:rsidRPr="009665F6" w:rsidRDefault="003F1D96" w:rsidP="003F1D96">
      <w:pPr>
        <w:spacing w:line="360" w:lineRule="auto"/>
        <w:ind w:leftChars="493" w:left="1035" w:rightChars="257" w:right="540"/>
        <w:rPr>
          <w:rFonts w:hAnsi="Times New Roman" w:cs="Calibri"/>
        </w:rPr>
      </w:pPr>
      <w:r w:rsidRPr="001968B8">
        <w:rPr>
          <w:rFonts w:hAnsi="Times New Roman" w:cs="Calibri"/>
        </w:rPr>
        <w:t>结构静力分析；网格划分方法与网格控制技术；求解控制及结果后处理；</w:t>
      </w:r>
      <w:r w:rsidRPr="009665F6">
        <w:rPr>
          <w:rFonts w:hAnsi="Times New Roman" w:cs="Calibri"/>
        </w:rPr>
        <w:t xml:space="preserve"> </w:t>
      </w:r>
      <w:r>
        <w:rPr>
          <w:rFonts w:hAnsi="Times New Roman" w:cs="Calibri" w:hint="eastAsia"/>
        </w:rPr>
        <w:t>连接与远端边界条件</w:t>
      </w:r>
    </w:p>
    <w:p w:rsidR="003F1D96" w:rsidRPr="001968B8" w:rsidRDefault="003F1D96" w:rsidP="003F1D96">
      <w:pPr>
        <w:pStyle w:val="ab"/>
        <w:numPr>
          <w:ilvl w:val="0"/>
          <w:numId w:val="3"/>
        </w:numPr>
        <w:spacing w:line="360" w:lineRule="auto"/>
        <w:ind w:rightChars="257" w:right="540" w:firstLineChars="0"/>
        <w:rPr>
          <w:rFonts w:cs="Calibri"/>
          <w:b/>
          <w:sz w:val="24"/>
        </w:rPr>
      </w:pPr>
      <w:r w:rsidRPr="001968B8">
        <w:rPr>
          <w:rFonts w:hAnsi="Times New Roman" w:cs="Calibri"/>
          <w:b/>
          <w:sz w:val="24"/>
        </w:rPr>
        <w:t>第三天</w:t>
      </w:r>
      <w:r w:rsidRPr="001968B8">
        <w:rPr>
          <w:rFonts w:cs="Calibri"/>
          <w:b/>
          <w:sz w:val="24"/>
        </w:rPr>
        <w:t xml:space="preserve"> </w:t>
      </w:r>
    </w:p>
    <w:p w:rsidR="003F1D96" w:rsidRPr="009665F6" w:rsidRDefault="003F1D96" w:rsidP="003F1D96">
      <w:pPr>
        <w:spacing w:line="360" w:lineRule="auto"/>
        <w:ind w:leftChars="493" w:left="1035" w:rightChars="257" w:right="540"/>
        <w:rPr>
          <w:rFonts w:hAnsi="Times New Roman" w:cs="Calibri"/>
        </w:rPr>
      </w:pPr>
      <w:r w:rsidRPr="001968B8">
        <w:rPr>
          <w:rFonts w:hAnsi="Times New Roman" w:cs="Calibri"/>
        </w:rPr>
        <w:t>热分析；热</w:t>
      </w:r>
      <w:r w:rsidRPr="009665F6">
        <w:rPr>
          <w:rFonts w:hAnsi="Times New Roman" w:cs="Calibri"/>
        </w:rPr>
        <w:t>-</w:t>
      </w:r>
      <w:r>
        <w:rPr>
          <w:rFonts w:hAnsi="Times New Roman" w:cs="Calibri"/>
        </w:rPr>
        <w:t>结构耦合分析；模态分析、</w:t>
      </w:r>
      <w:proofErr w:type="gramStart"/>
      <w:r>
        <w:rPr>
          <w:rFonts w:hAnsi="Times New Roman" w:cs="Calibri"/>
        </w:rPr>
        <w:t>谐</w:t>
      </w:r>
      <w:proofErr w:type="gramEnd"/>
      <w:r>
        <w:rPr>
          <w:rFonts w:hAnsi="Times New Roman" w:cs="Calibri"/>
        </w:rPr>
        <w:t>响应分析；特征值屈曲分析、</w:t>
      </w:r>
      <w:r>
        <w:rPr>
          <w:rFonts w:hAnsi="Times New Roman" w:cs="Calibri" w:hint="eastAsia"/>
        </w:rPr>
        <w:t>子模型。</w:t>
      </w:r>
    </w:p>
    <w:p w:rsidR="007612B7" w:rsidRPr="001968B8" w:rsidRDefault="007612B7" w:rsidP="007612B7">
      <w:pPr>
        <w:pStyle w:val="2"/>
        <w:numPr>
          <w:ilvl w:val="2"/>
          <w:numId w:val="2"/>
        </w:numPr>
        <w:spacing w:before="156" w:after="156" w:line="360" w:lineRule="auto"/>
        <w:rPr>
          <w:rFonts w:ascii="Calibri" w:eastAsia="宋体" w:hAnsi="Calibri" w:cs="Calibri"/>
          <w:lang w:eastAsia="zh-CN"/>
        </w:rPr>
      </w:pPr>
      <w:bookmarkStart w:id="22" w:name="_Toc528237881"/>
      <w:r>
        <w:rPr>
          <w:rFonts w:ascii="Calibri" w:eastAsia="宋体" w:cs="Calibri" w:hint="eastAsia"/>
          <w:lang w:eastAsia="zh-CN"/>
        </w:rPr>
        <w:t>ANSYS M</w:t>
      </w:r>
      <w:r w:rsidRPr="00CF4768">
        <w:rPr>
          <w:rFonts w:ascii="Calibri" w:eastAsia="宋体" w:cs="Calibri" w:hint="eastAsia"/>
          <w:lang w:eastAsia="zh-CN"/>
        </w:rPr>
        <w:t xml:space="preserve">echanical </w:t>
      </w:r>
      <w:r w:rsidRPr="00CF4768">
        <w:rPr>
          <w:rFonts w:ascii="Calibri" w:eastAsia="宋体" w:cs="Calibri" w:hint="eastAsia"/>
          <w:lang w:eastAsia="zh-CN"/>
        </w:rPr>
        <w:t>动力学技术专题培训</w:t>
      </w:r>
      <w:bookmarkEnd w:id="22"/>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rPr>
        <w:t>Workbench</w:t>
      </w:r>
      <w:r w:rsidRPr="009665F6">
        <w:rPr>
          <w:rFonts w:hAnsi="Times New Roman" w:cs="Calibri" w:hint="eastAsia"/>
        </w:rPr>
        <w:t>介绍</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hint="eastAsia"/>
        </w:rPr>
        <w:t>动力学概述与分类</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hint="eastAsia"/>
        </w:rPr>
        <w:t>动力学几何模型处理</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hint="eastAsia"/>
        </w:rPr>
        <w:lastRenderedPageBreak/>
        <w:t>动力学网格划分</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hint="eastAsia"/>
        </w:rPr>
        <w:t>动力学材料性能定义</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hint="eastAsia"/>
        </w:rPr>
        <w:t>模态分析</w:t>
      </w:r>
    </w:p>
    <w:p w:rsidR="007612B7" w:rsidRPr="009665F6" w:rsidRDefault="007612B7" w:rsidP="007612B7">
      <w:pPr>
        <w:spacing w:line="360" w:lineRule="auto"/>
        <w:ind w:leftChars="493" w:left="1035" w:rightChars="257" w:right="540"/>
        <w:rPr>
          <w:rFonts w:hAnsi="Times New Roman" w:cs="Calibri"/>
        </w:rPr>
      </w:pPr>
      <w:proofErr w:type="gramStart"/>
      <w:r w:rsidRPr="00B472EF">
        <w:rPr>
          <w:rFonts w:hAnsi="Times New Roman" w:cs="Calibri" w:hint="eastAsia"/>
        </w:rPr>
        <w:t>谐</w:t>
      </w:r>
      <w:proofErr w:type="gramEnd"/>
      <w:r w:rsidRPr="00B472EF">
        <w:rPr>
          <w:rFonts w:hAnsi="Times New Roman" w:cs="Calibri" w:hint="eastAsia"/>
        </w:rPr>
        <w:t>响应分析</w:t>
      </w:r>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p>
    <w:p w:rsidR="007612B7" w:rsidRPr="00B472EF" w:rsidRDefault="007612B7" w:rsidP="007612B7">
      <w:pPr>
        <w:spacing w:line="360" w:lineRule="auto"/>
        <w:ind w:leftChars="493" w:left="1035" w:rightChars="257" w:right="540"/>
        <w:rPr>
          <w:rFonts w:hAnsi="Times New Roman" w:cs="Calibri"/>
        </w:rPr>
      </w:pPr>
      <w:r w:rsidRPr="00B472EF">
        <w:rPr>
          <w:rFonts w:hAnsi="Times New Roman" w:cs="Calibri" w:hint="eastAsia"/>
        </w:rPr>
        <w:t>响应谱分析</w:t>
      </w:r>
    </w:p>
    <w:p w:rsidR="007612B7" w:rsidRPr="00B472EF" w:rsidRDefault="007612B7" w:rsidP="007612B7">
      <w:pPr>
        <w:spacing w:line="360" w:lineRule="auto"/>
        <w:ind w:leftChars="493" w:left="1035" w:rightChars="257" w:right="540"/>
        <w:rPr>
          <w:rFonts w:hAnsi="Times New Roman" w:cs="Calibri"/>
        </w:rPr>
      </w:pPr>
      <w:r w:rsidRPr="00B472EF">
        <w:rPr>
          <w:rFonts w:hAnsi="Times New Roman" w:cs="Calibri" w:hint="eastAsia"/>
        </w:rPr>
        <w:t>随机振动分析</w:t>
      </w:r>
    </w:p>
    <w:p w:rsidR="007612B7" w:rsidRPr="00B472EF" w:rsidRDefault="007612B7" w:rsidP="007612B7">
      <w:pPr>
        <w:spacing w:line="360" w:lineRule="auto"/>
        <w:ind w:leftChars="493" w:left="1035" w:rightChars="257" w:right="540"/>
        <w:rPr>
          <w:rFonts w:hAnsi="Times New Roman" w:cs="Calibri"/>
        </w:rPr>
      </w:pPr>
      <w:r w:rsidRPr="00B472EF">
        <w:rPr>
          <w:rFonts w:hAnsi="Times New Roman" w:cs="Calibri" w:hint="eastAsia"/>
        </w:rPr>
        <w:t>瞬态分析</w:t>
      </w:r>
    </w:p>
    <w:p w:rsidR="007612B7" w:rsidRPr="007612B7" w:rsidRDefault="007612B7" w:rsidP="007612B7">
      <w:pPr>
        <w:spacing w:line="360" w:lineRule="auto"/>
        <w:ind w:leftChars="493" w:left="1035" w:rightChars="257" w:right="540"/>
        <w:rPr>
          <w:rFonts w:hAnsi="Times New Roman" w:cs="Calibri"/>
        </w:rPr>
      </w:pPr>
      <w:r w:rsidRPr="009665F6">
        <w:rPr>
          <w:rFonts w:hAnsi="Times New Roman" w:cs="Calibri" w:hint="eastAsia"/>
        </w:rPr>
        <w:t>培训答疑</w:t>
      </w:r>
    </w:p>
    <w:p w:rsidR="007612B7" w:rsidRPr="001968B8" w:rsidRDefault="007612B7" w:rsidP="007612B7">
      <w:pPr>
        <w:pStyle w:val="2"/>
        <w:numPr>
          <w:ilvl w:val="2"/>
          <w:numId w:val="2"/>
        </w:numPr>
        <w:spacing w:before="156" w:after="156" w:line="360" w:lineRule="auto"/>
        <w:ind w:hanging="567"/>
        <w:rPr>
          <w:rFonts w:ascii="Calibri" w:eastAsia="宋体" w:hAnsi="Calibri" w:cs="Calibri"/>
          <w:lang w:eastAsia="zh-CN"/>
        </w:rPr>
      </w:pPr>
      <w:bookmarkStart w:id="23" w:name="_Toc528237882"/>
      <w:r>
        <w:rPr>
          <w:rFonts w:ascii="Calibri" w:eastAsia="宋体" w:hAnsi="Calibri" w:cs="Calibri"/>
          <w:lang w:eastAsia="zh-CN"/>
        </w:rPr>
        <w:t xml:space="preserve">ANSYS </w:t>
      </w:r>
      <w:r>
        <w:rPr>
          <w:rFonts w:ascii="Calibri" w:eastAsia="宋体" w:hAnsi="Calibri" w:cs="Calibri" w:hint="eastAsia"/>
          <w:lang w:eastAsia="zh-CN"/>
        </w:rPr>
        <w:t>F</w:t>
      </w:r>
      <w:r w:rsidRPr="00004BC7">
        <w:rPr>
          <w:rFonts w:ascii="Calibri" w:eastAsia="宋体" w:hAnsi="Calibri" w:cs="Calibri"/>
          <w:lang w:eastAsia="zh-CN"/>
        </w:rPr>
        <w:t xml:space="preserve">luent </w:t>
      </w:r>
      <w:r w:rsidRPr="00004BC7">
        <w:rPr>
          <w:rFonts w:ascii="Calibri" w:eastAsia="宋体" w:hAnsi="Calibri" w:cs="Calibri" w:hint="eastAsia"/>
          <w:lang w:eastAsia="zh-CN"/>
        </w:rPr>
        <w:t>多相流专题培训</w:t>
      </w:r>
      <w:bookmarkEnd w:id="23"/>
      <w:r w:rsidRPr="00004BC7">
        <w:rPr>
          <w:rFonts w:ascii="Calibri" w:eastAsia="宋体" w:hAnsi="Calibri" w:cs="Calibri" w:hint="eastAsia"/>
          <w:lang w:eastAsia="zh-CN"/>
        </w:rPr>
        <w:t xml:space="preserve"> </w:t>
      </w:r>
    </w:p>
    <w:p w:rsidR="007612B7" w:rsidRPr="00004BC7" w:rsidRDefault="007612B7" w:rsidP="007612B7">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第一天</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rPr>
        <w:t>ANSYS Fluent</w:t>
      </w:r>
      <w:r w:rsidRPr="009665F6">
        <w:rPr>
          <w:rFonts w:hAnsi="Times New Roman" w:cs="Calibri" w:hint="eastAsia"/>
        </w:rPr>
        <w:t>多相流模型简介</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rPr>
        <w:t>VOF</w:t>
      </w:r>
      <w:r w:rsidRPr="009665F6">
        <w:rPr>
          <w:rFonts w:hAnsi="Times New Roman" w:cs="Calibri" w:hint="eastAsia"/>
        </w:rPr>
        <w:t>模型介绍与设置</w:t>
      </w:r>
      <w:r w:rsidRPr="009665F6">
        <w:rPr>
          <w:rFonts w:hAnsi="Times New Roman" w:cs="Calibri"/>
        </w:rPr>
        <w:t xml:space="preserve"> </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rPr>
        <w:t xml:space="preserve">Open Channel Flow </w:t>
      </w:r>
      <w:proofErr w:type="spellStart"/>
      <w:r w:rsidRPr="009665F6">
        <w:rPr>
          <w:rFonts w:hAnsi="Times New Roman" w:cs="Calibri"/>
        </w:rPr>
        <w:t>Modelling</w:t>
      </w:r>
      <w:proofErr w:type="spellEnd"/>
    </w:p>
    <w:p w:rsidR="007612B7" w:rsidRPr="009665F6" w:rsidRDefault="007612B7" w:rsidP="007612B7">
      <w:pPr>
        <w:spacing w:line="360" w:lineRule="auto"/>
        <w:ind w:leftChars="493" w:left="1035" w:rightChars="257" w:right="540"/>
        <w:rPr>
          <w:rFonts w:hAnsi="Times New Roman" w:cs="Calibri"/>
        </w:rPr>
      </w:pPr>
      <w:proofErr w:type="spellStart"/>
      <w:r w:rsidRPr="009665F6">
        <w:rPr>
          <w:rFonts w:hAnsi="Times New Roman" w:cs="Calibri"/>
        </w:rPr>
        <w:t>Eulerian</w:t>
      </w:r>
      <w:proofErr w:type="spellEnd"/>
      <w:r w:rsidRPr="009665F6">
        <w:rPr>
          <w:rFonts w:hAnsi="Times New Roman" w:cs="Calibri"/>
        </w:rPr>
        <w:t xml:space="preserve"> </w:t>
      </w:r>
      <w:r w:rsidRPr="009665F6">
        <w:rPr>
          <w:rFonts w:hAnsi="Times New Roman" w:cs="Calibri" w:hint="eastAsia"/>
        </w:rPr>
        <w:t>模型介绍与设置</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rPr>
        <w:t>Wall Boiling Models</w:t>
      </w:r>
    </w:p>
    <w:p w:rsidR="007612B7" w:rsidRPr="00004BC7" w:rsidRDefault="007612B7" w:rsidP="007612B7">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第二天</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rPr>
        <w:t>Mixture</w:t>
      </w:r>
      <w:r w:rsidRPr="009665F6">
        <w:rPr>
          <w:rFonts w:hAnsi="Times New Roman" w:cs="Calibri" w:hint="eastAsia"/>
        </w:rPr>
        <w:t>模型介绍与设置</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rPr>
        <w:t>Phase Change Modeling</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rPr>
        <w:t>DPM</w:t>
      </w:r>
      <w:r w:rsidRPr="009665F6">
        <w:rPr>
          <w:rFonts w:hAnsi="Times New Roman" w:cs="Calibri" w:hint="eastAsia"/>
        </w:rPr>
        <w:t>模型的介绍与设置</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rPr>
        <w:t>DDPM</w:t>
      </w:r>
      <w:r w:rsidRPr="009665F6">
        <w:rPr>
          <w:rFonts w:hAnsi="Times New Roman" w:cs="Calibri" w:hint="eastAsia"/>
        </w:rPr>
        <w:t>模型和</w:t>
      </w:r>
      <w:r w:rsidRPr="009665F6">
        <w:rPr>
          <w:rFonts w:hAnsi="Times New Roman" w:cs="Calibri"/>
        </w:rPr>
        <w:t>EDM</w:t>
      </w:r>
      <w:r w:rsidRPr="009665F6">
        <w:rPr>
          <w:rFonts w:hAnsi="Times New Roman" w:cs="Calibri" w:hint="eastAsia"/>
        </w:rPr>
        <w:t>模型介绍</w:t>
      </w:r>
    </w:p>
    <w:p w:rsidR="007612B7" w:rsidRDefault="007612B7" w:rsidP="007612B7">
      <w:pPr>
        <w:spacing w:line="360" w:lineRule="auto"/>
        <w:ind w:leftChars="493" w:left="1035" w:rightChars="257" w:right="540"/>
        <w:rPr>
          <w:rFonts w:hAnsi="Times New Roman" w:cs="Calibri"/>
        </w:rPr>
      </w:pPr>
      <w:proofErr w:type="spellStart"/>
      <w:r w:rsidRPr="009665F6">
        <w:rPr>
          <w:rFonts w:hAnsi="Times New Roman" w:cs="Calibri"/>
        </w:rPr>
        <w:t>Eulerian</w:t>
      </w:r>
      <w:proofErr w:type="spellEnd"/>
      <w:r w:rsidRPr="009665F6">
        <w:rPr>
          <w:rFonts w:hAnsi="Times New Roman" w:cs="Calibri"/>
        </w:rPr>
        <w:t xml:space="preserve"> Wall Film Modeling</w:t>
      </w:r>
      <w:r w:rsidRPr="009665F6">
        <w:rPr>
          <w:rFonts w:hAnsi="Times New Roman" w:cs="Calibri" w:hint="eastAsia"/>
        </w:rPr>
        <w:t>模型</w:t>
      </w:r>
    </w:p>
    <w:p w:rsidR="00B04A77" w:rsidRPr="001968B8" w:rsidRDefault="00B04A77" w:rsidP="00B04A77">
      <w:pPr>
        <w:pStyle w:val="2"/>
        <w:numPr>
          <w:ilvl w:val="2"/>
          <w:numId w:val="2"/>
        </w:numPr>
        <w:spacing w:before="156" w:after="156" w:line="360" w:lineRule="auto"/>
        <w:ind w:hanging="567"/>
        <w:rPr>
          <w:rFonts w:ascii="Calibri" w:eastAsia="宋体" w:hAnsi="Calibri" w:cs="Calibri"/>
          <w:lang w:eastAsia="zh-CN"/>
        </w:rPr>
      </w:pPr>
      <w:bookmarkStart w:id="24" w:name="_Toc528237883"/>
      <w:r w:rsidRPr="001968B8">
        <w:rPr>
          <w:rFonts w:ascii="Calibri" w:eastAsia="宋体" w:hAnsi="Calibri" w:cs="Calibri"/>
          <w:lang w:eastAsia="zh-CN"/>
        </w:rPr>
        <w:t>ANSYS nCode DesignLife</w:t>
      </w:r>
      <w:r w:rsidRPr="001968B8">
        <w:rPr>
          <w:rFonts w:ascii="Calibri" w:eastAsia="宋体" w:cs="Calibri"/>
          <w:lang w:eastAsia="zh-CN"/>
        </w:rPr>
        <w:t>疲劳分析技术培训</w:t>
      </w:r>
      <w:bookmarkEnd w:id="24"/>
    </w:p>
    <w:p w:rsidR="00BB398C" w:rsidRPr="001968B8" w:rsidRDefault="00BB398C"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p>
    <w:p w:rsidR="00BB398C" w:rsidRPr="009665F6" w:rsidRDefault="00BB398C" w:rsidP="00016F36">
      <w:pPr>
        <w:spacing w:line="360" w:lineRule="auto"/>
        <w:ind w:leftChars="493" w:left="1035" w:rightChars="257" w:right="540"/>
        <w:rPr>
          <w:rFonts w:hAnsi="Times New Roman" w:cs="Calibri"/>
        </w:rPr>
      </w:pPr>
      <w:proofErr w:type="spellStart"/>
      <w:r w:rsidRPr="009665F6">
        <w:rPr>
          <w:rFonts w:hAnsi="Times New Roman" w:cs="Calibri"/>
        </w:rPr>
        <w:t>nCode</w:t>
      </w:r>
      <w:proofErr w:type="spellEnd"/>
      <w:proofErr w:type="gramStart"/>
      <w:r w:rsidRPr="001968B8">
        <w:rPr>
          <w:rFonts w:hAnsi="Times New Roman" w:cs="Calibri"/>
        </w:rPr>
        <w:t>疲劳理论</w:t>
      </w:r>
      <w:proofErr w:type="gramEnd"/>
      <w:r w:rsidRPr="001968B8">
        <w:rPr>
          <w:rFonts w:hAnsi="Times New Roman" w:cs="Calibri"/>
        </w:rPr>
        <w:t>基础；应力疲劳分析基本原理；应变疲劳分析基本原理；</w:t>
      </w:r>
      <w:proofErr w:type="spellStart"/>
      <w:r w:rsidRPr="009665F6">
        <w:rPr>
          <w:rFonts w:hAnsi="Times New Roman" w:cs="Calibri"/>
        </w:rPr>
        <w:t>nCode</w:t>
      </w:r>
      <w:proofErr w:type="spellEnd"/>
      <w:r w:rsidRPr="001968B8">
        <w:rPr>
          <w:rFonts w:hAnsi="Times New Roman" w:cs="Calibri"/>
        </w:rPr>
        <w:t>产品及应用环境介绍；</w:t>
      </w:r>
      <w:proofErr w:type="spellStart"/>
      <w:r w:rsidRPr="009665F6">
        <w:rPr>
          <w:rFonts w:hAnsi="Times New Roman" w:cs="Calibri"/>
        </w:rPr>
        <w:t>ncode</w:t>
      </w:r>
      <w:proofErr w:type="spellEnd"/>
      <w:r w:rsidRPr="001968B8">
        <w:rPr>
          <w:rFonts w:hAnsi="Times New Roman" w:cs="Calibri"/>
        </w:rPr>
        <w:t>基本分析流程介绍；</w:t>
      </w:r>
    </w:p>
    <w:p w:rsidR="00BB398C" w:rsidRPr="001968B8" w:rsidRDefault="00BB398C"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p>
    <w:p w:rsidR="00BB398C" w:rsidRDefault="00BB398C" w:rsidP="00016F36">
      <w:pPr>
        <w:spacing w:line="360" w:lineRule="auto"/>
        <w:ind w:leftChars="493" w:left="1035" w:rightChars="257" w:right="540"/>
        <w:rPr>
          <w:rFonts w:hAnsi="Times New Roman" w:cs="Calibri"/>
        </w:rPr>
      </w:pPr>
      <w:r w:rsidRPr="009665F6">
        <w:rPr>
          <w:rFonts w:hAnsi="Times New Roman" w:cs="Calibri"/>
        </w:rPr>
        <w:t xml:space="preserve">CAE </w:t>
      </w:r>
      <w:r w:rsidRPr="001968B8">
        <w:rPr>
          <w:rFonts w:hAnsi="Times New Roman" w:cs="Calibri"/>
        </w:rPr>
        <w:t>耐久性分析；</w:t>
      </w:r>
      <w:r w:rsidRPr="009665F6">
        <w:rPr>
          <w:rFonts w:hAnsi="Times New Roman" w:cs="Calibri"/>
        </w:rPr>
        <w:t>nCode</w:t>
      </w:r>
      <w:r w:rsidRPr="001968B8">
        <w:rPr>
          <w:rFonts w:hAnsi="Times New Roman" w:cs="Calibri"/>
        </w:rPr>
        <w:t>应力</w:t>
      </w:r>
      <w:r w:rsidRPr="009665F6">
        <w:rPr>
          <w:rFonts w:hAnsi="Times New Roman" w:cs="Calibri"/>
        </w:rPr>
        <w:t>-</w:t>
      </w:r>
      <w:r w:rsidRPr="001968B8">
        <w:rPr>
          <w:rFonts w:hAnsi="Times New Roman" w:cs="Calibri"/>
        </w:rPr>
        <w:t>寿命疲劳分析；</w:t>
      </w:r>
      <w:r w:rsidRPr="009665F6">
        <w:rPr>
          <w:rFonts w:hAnsi="Times New Roman" w:cs="Calibri"/>
        </w:rPr>
        <w:t>nCode</w:t>
      </w:r>
      <w:r w:rsidRPr="001968B8">
        <w:rPr>
          <w:rFonts w:hAnsi="Times New Roman" w:cs="Calibri"/>
        </w:rPr>
        <w:t>应变</w:t>
      </w:r>
      <w:r w:rsidRPr="009665F6">
        <w:rPr>
          <w:rFonts w:hAnsi="Times New Roman" w:cs="Calibri"/>
        </w:rPr>
        <w:t>-</w:t>
      </w:r>
      <w:r w:rsidRPr="001968B8">
        <w:rPr>
          <w:rFonts w:hAnsi="Times New Roman" w:cs="Calibri"/>
        </w:rPr>
        <w:t>寿命疲劳分析；时间序列及</w:t>
      </w:r>
      <w:r w:rsidRPr="001968B8">
        <w:rPr>
          <w:rFonts w:hAnsi="Times New Roman" w:cs="Calibri"/>
        </w:rPr>
        <w:lastRenderedPageBreak/>
        <w:t>时间步疲劳分析；随机振动疲劳分析。</w:t>
      </w:r>
    </w:p>
    <w:p w:rsidR="007612B7" w:rsidRPr="001968B8" w:rsidRDefault="007612B7" w:rsidP="007612B7">
      <w:pPr>
        <w:pStyle w:val="2"/>
        <w:numPr>
          <w:ilvl w:val="2"/>
          <w:numId w:val="2"/>
        </w:numPr>
        <w:spacing w:before="156" w:after="156" w:line="360" w:lineRule="auto"/>
        <w:ind w:hanging="567"/>
        <w:rPr>
          <w:rFonts w:ascii="Calibri" w:eastAsia="宋体" w:hAnsi="Calibri" w:cs="Calibri"/>
          <w:lang w:eastAsia="zh-CN"/>
        </w:rPr>
      </w:pPr>
      <w:bookmarkStart w:id="25" w:name="_Toc528237884"/>
      <w:r w:rsidRPr="001968B8">
        <w:rPr>
          <w:rFonts w:ascii="Calibri" w:eastAsia="宋体" w:hAnsi="Calibri" w:cs="Calibri"/>
          <w:lang w:eastAsia="zh-CN"/>
        </w:rPr>
        <w:t>ANSYS CFX</w:t>
      </w:r>
      <w:r w:rsidRPr="001968B8">
        <w:rPr>
          <w:rFonts w:ascii="Calibri" w:eastAsia="宋体" w:cs="Calibri"/>
          <w:lang w:eastAsia="zh-CN"/>
        </w:rPr>
        <w:t>通用流体分析技术培训</w:t>
      </w:r>
      <w:bookmarkEnd w:id="25"/>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rPr>
        <w:t xml:space="preserve">ANSYS </w:t>
      </w:r>
      <w:r>
        <w:rPr>
          <w:rFonts w:hAnsi="Times New Roman" w:cs="Calibri" w:hint="eastAsia"/>
        </w:rPr>
        <w:t>Space Claim</w:t>
      </w:r>
      <w:r w:rsidRPr="003C0110">
        <w:rPr>
          <w:rFonts w:cs="Calibri"/>
        </w:rPr>
        <w:t xml:space="preserve"> </w:t>
      </w:r>
      <w:r w:rsidRPr="001968B8">
        <w:rPr>
          <w:rFonts w:cs="Calibri"/>
        </w:rPr>
        <w:t>Direct Modeler</w:t>
      </w:r>
      <w:r>
        <w:rPr>
          <w:rFonts w:cs="Calibri" w:hint="eastAsia"/>
        </w:rPr>
        <w:t>(SCDM)</w:t>
      </w:r>
      <w:r>
        <w:rPr>
          <w:rFonts w:hAnsi="Times New Roman" w:cs="Calibri" w:hint="eastAsia"/>
        </w:rPr>
        <w:t>直接</w:t>
      </w:r>
      <w:r w:rsidRPr="009174A3">
        <w:rPr>
          <w:rFonts w:hAnsi="Times New Roman" w:cs="Calibri"/>
        </w:rPr>
        <w:t>建模</w:t>
      </w:r>
      <w:r w:rsidRPr="009174A3">
        <w:rPr>
          <w:rFonts w:hAnsi="Times New Roman" w:cs="Calibri" w:hint="eastAsia"/>
        </w:rPr>
        <w:t>工具</w:t>
      </w:r>
      <w:r w:rsidRPr="009174A3">
        <w:rPr>
          <w:rFonts w:hAnsi="Times New Roman" w:cs="Calibri"/>
        </w:rPr>
        <w:t>介绍</w:t>
      </w:r>
      <w:r w:rsidRPr="001968B8">
        <w:rPr>
          <w:rFonts w:hAnsi="Times New Roman" w:cs="Calibri"/>
        </w:rPr>
        <w:t>；</w:t>
      </w:r>
      <w:r w:rsidRPr="009665F6">
        <w:rPr>
          <w:rFonts w:hAnsi="Times New Roman" w:cs="Calibri"/>
        </w:rPr>
        <w:t>ANSYS Meshing</w:t>
      </w:r>
      <w:r w:rsidRPr="001968B8">
        <w:rPr>
          <w:rFonts w:hAnsi="Times New Roman" w:cs="Calibri"/>
        </w:rPr>
        <w:t>网格生成工具介绍；</w:t>
      </w:r>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rPr>
        <w:t xml:space="preserve">ICEMCFD </w:t>
      </w:r>
      <w:r w:rsidRPr="001968B8">
        <w:rPr>
          <w:rFonts w:hAnsi="Times New Roman" w:cs="Calibri"/>
        </w:rPr>
        <w:t>整体功能介绍；</w:t>
      </w:r>
      <w:r w:rsidRPr="009665F6">
        <w:rPr>
          <w:rFonts w:hAnsi="Times New Roman" w:cs="Calibri"/>
        </w:rPr>
        <w:t xml:space="preserve">CAD </w:t>
      </w:r>
      <w:r w:rsidRPr="001968B8">
        <w:rPr>
          <w:rFonts w:hAnsi="Times New Roman" w:cs="Calibri"/>
        </w:rPr>
        <w:t>模型的导入</w:t>
      </w:r>
      <w:r w:rsidRPr="009665F6">
        <w:rPr>
          <w:rFonts w:hAnsi="Times New Roman" w:cs="Calibri"/>
        </w:rPr>
        <w:t>/</w:t>
      </w:r>
      <w:r w:rsidRPr="001968B8">
        <w:rPr>
          <w:rFonts w:hAnsi="Times New Roman" w:cs="Calibri"/>
        </w:rPr>
        <w:t>修补</w:t>
      </w:r>
      <w:r w:rsidRPr="009665F6">
        <w:rPr>
          <w:rFonts w:hAnsi="Times New Roman" w:cs="Calibri"/>
        </w:rPr>
        <w:t>/</w:t>
      </w:r>
      <w:r w:rsidRPr="001968B8">
        <w:rPr>
          <w:rFonts w:hAnsi="Times New Roman" w:cs="Calibri"/>
        </w:rPr>
        <w:t>简单几何模型的创建；自动体网格生成；</w:t>
      </w:r>
      <w:r w:rsidRPr="009665F6">
        <w:rPr>
          <w:rFonts w:hAnsi="Times New Roman" w:cs="Calibri"/>
        </w:rPr>
        <w:t>HEXA</w:t>
      </w:r>
      <w:r w:rsidRPr="001968B8">
        <w:rPr>
          <w:rFonts w:hAnsi="Times New Roman" w:cs="Calibri"/>
        </w:rPr>
        <w:t>（六面体）网格生成介绍；</w:t>
      </w:r>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第三天</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rPr>
        <w:t xml:space="preserve">CFX </w:t>
      </w:r>
      <w:r w:rsidRPr="001968B8">
        <w:rPr>
          <w:rFonts w:hAnsi="Times New Roman" w:cs="Calibri"/>
        </w:rPr>
        <w:t>整体功能介绍；</w:t>
      </w:r>
      <w:r w:rsidRPr="009665F6">
        <w:rPr>
          <w:rFonts w:hAnsi="Times New Roman" w:cs="Calibri"/>
        </w:rPr>
        <w:t xml:space="preserve">CFX </w:t>
      </w:r>
      <w:r w:rsidRPr="001968B8">
        <w:rPr>
          <w:rFonts w:hAnsi="Times New Roman" w:cs="Calibri"/>
        </w:rPr>
        <w:t>内流分析；</w:t>
      </w:r>
      <w:r w:rsidRPr="009665F6">
        <w:rPr>
          <w:rFonts w:hAnsi="Times New Roman" w:cs="Calibri"/>
        </w:rPr>
        <w:t xml:space="preserve">CFX </w:t>
      </w:r>
      <w:r w:rsidRPr="001968B8">
        <w:rPr>
          <w:rFonts w:hAnsi="Times New Roman" w:cs="Calibri"/>
        </w:rPr>
        <w:t>外流分析；</w:t>
      </w:r>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第四天</w:t>
      </w:r>
    </w:p>
    <w:p w:rsidR="007612B7" w:rsidRPr="009665F6" w:rsidRDefault="007612B7" w:rsidP="007612B7">
      <w:pPr>
        <w:spacing w:line="360" w:lineRule="auto"/>
        <w:ind w:leftChars="493" w:left="1035" w:rightChars="257" w:right="540"/>
        <w:rPr>
          <w:rFonts w:hAnsi="Times New Roman" w:cs="Calibri"/>
        </w:rPr>
      </w:pPr>
      <w:r w:rsidRPr="009665F6">
        <w:rPr>
          <w:rFonts w:hAnsi="Times New Roman" w:cs="Calibri"/>
        </w:rPr>
        <w:t xml:space="preserve">CFX </w:t>
      </w:r>
      <w:r w:rsidRPr="001968B8">
        <w:rPr>
          <w:rFonts w:hAnsi="Times New Roman" w:cs="Calibri"/>
        </w:rPr>
        <w:t>换热</w:t>
      </w:r>
      <w:r w:rsidRPr="009665F6">
        <w:rPr>
          <w:rFonts w:hAnsi="Times New Roman" w:cs="Calibri"/>
        </w:rPr>
        <w:t>/</w:t>
      </w:r>
      <w:r w:rsidRPr="001968B8">
        <w:rPr>
          <w:rFonts w:hAnsi="Times New Roman" w:cs="Calibri"/>
        </w:rPr>
        <w:t>共轭换热分析；</w:t>
      </w:r>
      <w:r w:rsidRPr="009665F6">
        <w:rPr>
          <w:rFonts w:hAnsi="Times New Roman" w:cs="Calibri"/>
        </w:rPr>
        <w:t xml:space="preserve">CFX </w:t>
      </w:r>
      <w:r w:rsidRPr="001968B8">
        <w:rPr>
          <w:rFonts w:hAnsi="Times New Roman" w:cs="Calibri"/>
        </w:rPr>
        <w:t>瞬态问题分析（</w:t>
      </w:r>
      <w:r w:rsidRPr="009665F6">
        <w:rPr>
          <w:rFonts w:hAnsi="Times New Roman" w:cs="Calibri"/>
        </w:rPr>
        <w:t>CCL/CEL</w:t>
      </w:r>
      <w:r w:rsidRPr="001968B8">
        <w:rPr>
          <w:rFonts w:hAnsi="Times New Roman" w:cs="Calibri"/>
        </w:rPr>
        <w:t>）；</w:t>
      </w:r>
      <w:r w:rsidRPr="009665F6">
        <w:rPr>
          <w:rFonts w:hAnsi="Times New Roman" w:cs="Calibri"/>
        </w:rPr>
        <w:t xml:space="preserve">CFX </w:t>
      </w:r>
      <w:r w:rsidRPr="001968B8">
        <w:rPr>
          <w:rFonts w:hAnsi="Times New Roman" w:cs="Calibri"/>
        </w:rPr>
        <w:t>动网格技术；</w:t>
      </w:r>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第五天</w:t>
      </w:r>
    </w:p>
    <w:p w:rsidR="007612B7" w:rsidRPr="009665F6" w:rsidRDefault="007612B7" w:rsidP="007612B7">
      <w:pPr>
        <w:spacing w:line="360" w:lineRule="auto"/>
        <w:ind w:leftChars="493" w:left="1035" w:rightChars="257" w:right="540"/>
        <w:rPr>
          <w:rFonts w:hAnsi="Times New Roman" w:cs="Calibri"/>
        </w:rPr>
      </w:pPr>
      <w:r w:rsidRPr="001968B8">
        <w:rPr>
          <w:rFonts w:hAnsi="Times New Roman" w:cs="Calibri"/>
        </w:rPr>
        <w:t>多组分流；多相流；高级功能介绍；总结答疑。</w:t>
      </w:r>
    </w:p>
    <w:p w:rsidR="007612B7" w:rsidRPr="001968B8" w:rsidRDefault="007612B7" w:rsidP="007612B7">
      <w:pPr>
        <w:pStyle w:val="2"/>
        <w:numPr>
          <w:ilvl w:val="2"/>
          <w:numId w:val="2"/>
        </w:numPr>
        <w:spacing w:before="156" w:after="156" w:line="360" w:lineRule="auto"/>
        <w:ind w:hanging="567"/>
        <w:rPr>
          <w:rFonts w:ascii="Calibri" w:eastAsia="宋体" w:hAnsi="Calibri" w:cs="Calibri"/>
          <w:lang w:eastAsia="zh-CN"/>
        </w:rPr>
      </w:pPr>
      <w:bookmarkStart w:id="26" w:name="_Toc528237885"/>
      <w:r w:rsidRPr="001968B8">
        <w:rPr>
          <w:rFonts w:ascii="Calibri" w:eastAsia="宋体" w:hAnsi="Calibri" w:cs="Calibri"/>
          <w:lang w:eastAsia="zh-CN"/>
        </w:rPr>
        <w:t xml:space="preserve">ANSYS Workbench </w:t>
      </w:r>
      <w:r w:rsidRPr="001968B8">
        <w:rPr>
          <w:rFonts w:ascii="Calibri" w:eastAsia="宋体" w:cs="Calibri"/>
          <w:lang w:eastAsia="zh-CN"/>
        </w:rPr>
        <w:t>结构分析基础培训</w:t>
      </w:r>
      <w:bookmarkEnd w:id="26"/>
      <w:r w:rsidRPr="001968B8">
        <w:rPr>
          <w:rFonts w:ascii="Calibri" w:eastAsia="宋体" w:hAnsi="Calibri" w:cs="Calibri"/>
          <w:lang w:eastAsia="zh-CN"/>
        </w:rPr>
        <w:t xml:space="preserve"> </w:t>
      </w:r>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r w:rsidRPr="001968B8">
        <w:rPr>
          <w:rFonts w:cs="Calibri"/>
          <w:b/>
          <w:sz w:val="24"/>
        </w:rPr>
        <w:t xml:space="preserve"> </w:t>
      </w:r>
    </w:p>
    <w:p w:rsidR="007612B7" w:rsidRPr="009665F6" w:rsidRDefault="007612B7" w:rsidP="007612B7">
      <w:pPr>
        <w:spacing w:line="360" w:lineRule="auto"/>
        <w:ind w:leftChars="493" w:left="1035" w:rightChars="257" w:right="540"/>
        <w:rPr>
          <w:rFonts w:hAnsi="Times New Roman" w:cs="Calibri"/>
        </w:rPr>
      </w:pPr>
      <w:r>
        <w:rPr>
          <w:rFonts w:hAnsi="Times New Roman" w:cs="Calibri" w:hint="eastAsia"/>
        </w:rPr>
        <w:t>直接建模工具</w:t>
      </w:r>
      <w:r>
        <w:rPr>
          <w:rFonts w:hAnsi="Times New Roman" w:cs="Calibri" w:hint="eastAsia"/>
        </w:rPr>
        <w:t>ANSYS</w:t>
      </w:r>
      <w:r>
        <w:rPr>
          <w:rFonts w:hAnsi="Times New Roman" w:cs="Calibri"/>
        </w:rPr>
        <w:t xml:space="preserve"> </w:t>
      </w:r>
      <w:proofErr w:type="spellStart"/>
      <w:r>
        <w:rPr>
          <w:rFonts w:hAnsi="Times New Roman" w:cs="Calibri" w:hint="eastAsia"/>
        </w:rPr>
        <w:t>SpaceClaim</w:t>
      </w:r>
      <w:proofErr w:type="spellEnd"/>
      <w:r>
        <w:rPr>
          <w:rFonts w:hAnsi="Times New Roman" w:cs="Calibri" w:hint="eastAsia"/>
        </w:rPr>
        <w:t>介绍</w:t>
      </w:r>
      <w:r w:rsidRPr="001968B8">
        <w:rPr>
          <w:rFonts w:hAnsi="Times New Roman" w:cs="Calibri"/>
        </w:rPr>
        <w:t>；软件应用环境介绍</w:t>
      </w:r>
      <w:r>
        <w:rPr>
          <w:rFonts w:hAnsi="Times New Roman" w:cs="Calibri"/>
        </w:rPr>
        <w:t>、菜单结构与基本分析过程；</w:t>
      </w:r>
      <w:r>
        <w:rPr>
          <w:rFonts w:hAnsi="Times New Roman" w:cs="Calibri" w:hint="eastAsia"/>
        </w:rPr>
        <w:t>ANSYS</w:t>
      </w:r>
      <w:r>
        <w:rPr>
          <w:rFonts w:hAnsi="Times New Roman" w:cs="Calibri" w:hint="eastAsia"/>
        </w:rPr>
        <w:t>前处理技巧</w:t>
      </w:r>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r w:rsidRPr="001968B8">
        <w:rPr>
          <w:rFonts w:cs="Calibri"/>
          <w:b/>
          <w:sz w:val="24"/>
        </w:rPr>
        <w:t xml:space="preserve"> </w:t>
      </w:r>
    </w:p>
    <w:p w:rsidR="007612B7" w:rsidRPr="009665F6" w:rsidRDefault="007612B7" w:rsidP="007612B7">
      <w:pPr>
        <w:spacing w:line="360" w:lineRule="auto"/>
        <w:ind w:leftChars="493" w:left="1035" w:rightChars="257" w:right="540"/>
        <w:rPr>
          <w:rFonts w:hAnsi="Times New Roman" w:cs="Calibri"/>
        </w:rPr>
      </w:pPr>
      <w:r w:rsidRPr="001968B8">
        <w:rPr>
          <w:rFonts w:hAnsi="Times New Roman" w:cs="Calibri"/>
        </w:rPr>
        <w:t>结构静力分析；网格划分方法与网格控制技术；求解控制及结果后处理；</w:t>
      </w:r>
      <w:r w:rsidRPr="009665F6">
        <w:rPr>
          <w:rFonts w:hAnsi="Times New Roman" w:cs="Calibri"/>
        </w:rPr>
        <w:t xml:space="preserve"> </w:t>
      </w:r>
      <w:r>
        <w:rPr>
          <w:rFonts w:hAnsi="Times New Roman" w:cs="Calibri" w:hint="eastAsia"/>
        </w:rPr>
        <w:t>连接与远端边界条件</w:t>
      </w:r>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第三天</w:t>
      </w:r>
      <w:r w:rsidRPr="001968B8">
        <w:rPr>
          <w:rFonts w:cs="Calibri"/>
          <w:b/>
          <w:sz w:val="24"/>
        </w:rPr>
        <w:t xml:space="preserve"> </w:t>
      </w:r>
    </w:p>
    <w:p w:rsidR="007612B7" w:rsidRPr="009665F6" w:rsidRDefault="007612B7" w:rsidP="007612B7">
      <w:pPr>
        <w:spacing w:line="360" w:lineRule="auto"/>
        <w:ind w:leftChars="493" w:left="1035" w:rightChars="257" w:right="540"/>
        <w:rPr>
          <w:rFonts w:hAnsi="Times New Roman" w:cs="Calibri"/>
        </w:rPr>
      </w:pPr>
      <w:r w:rsidRPr="001968B8">
        <w:rPr>
          <w:rFonts w:hAnsi="Times New Roman" w:cs="Calibri"/>
        </w:rPr>
        <w:t>热分析；热</w:t>
      </w:r>
      <w:r w:rsidRPr="009665F6">
        <w:rPr>
          <w:rFonts w:hAnsi="Times New Roman" w:cs="Calibri"/>
        </w:rPr>
        <w:t>-</w:t>
      </w:r>
      <w:r>
        <w:rPr>
          <w:rFonts w:hAnsi="Times New Roman" w:cs="Calibri"/>
        </w:rPr>
        <w:t>结构耦合分析；模态分析、</w:t>
      </w:r>
      <w:proofErr w:type="gramStart"/>
      <w:r>
        <w:rPr>
          <w:rFonts w:hAnsi="Times New Roman" w:cs="Calibri"/>
        </w:rPr>
        <w:t>谐</w:t>
      </w:r>
      <w:proofErr w:type="gramEnd"/>
      <w:r>
        <w:rPr>
          <w:rFonts w:hAnsi="Times New Roman" w:cs="Calibri"/>
        </w:rPr>
        <w:t>响应分析；特征值屈曲分析、</w:t>
      </w:r>
      <w:r>
        <w:rPr>
          <w:rFonts w:hAnsi="Times New Roman" w:cs="Calibri" w:hint="eastAsia"/>
        </w:rPr>
        <w:t>子模型。</w:t>
      </w:r>
    </w:p>
    <w:p w:rsidR="004F6E8B" w:rsidRPr="009174A3" w:rsidRDefault="004F6E8B" w:rsidP="00016F36">
      <w:pPr>
        <w:pStyle w:val="2"/>
        <w:numPr>
          <w:ilvl w:val="2"/>
          <w:numId w:val="2"/>
        </w:numPr>
        <w:spacing w:before="156" w:after="156" w:line="360" w:lineRule="auto"/>
        <w:ind w:hanging="567"/>
        <w:rPr>
          <w:rFonts w:ascii="Calibri" w:eastAsia="宋体" w:hAnsi="Calibri" w:cs="Calibri"/>
          <w:lang w:eastAsia="zh-CN"/>
        </w:rPr>
      </w:pPr>
      <w:bookmarkStart w:id="27" w:name="_Toc528237886"/>
      <w:r w:rsidRPr="009174A3">
        <w:rPr>
          <w:rFonts w:ascii="Calibri" w:eastAsia="宋体" w:hAnsi="Calibri" w:cs="Calibri"/>
          <w:lang w:eastAsia="zh-CN"/>
        </w:rPr>
        <w:t>ANSYS Fluent</w:t>
      </w:r>
      <w:r w:rsidRPr="009174A3">
        <w:rPr>
          <w:rFonts w:ascii="Calibri" w:eastAsia="宋体" w:cs="Calibri"/>
          <w:lang w:eastAsia="zh-CN"/>
        </w:rPr>
        <w:t>通用流体技术培训</w:t>
      </w:r>
      <w:bookmarkEnd w:id="27"/>
    </w:p>
    <w:p w:rsidR="00636FEF" w:rsidRPr="007612B7" w:rsidRDefault="00636FEF" w:rsidP="00636FEF">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第一天</w:t>
      </w:r>
    </w:p>
    <w:p w:rsidR="00636FEF" w:rsidRPr="009174A3" w:rsidRDefault="00636FEF" w:rsidP="00636FEF">
      <w:pPr>
        <w:spacing w:line="360" w:lineRule="auto"/>
        <w:ind w:leftChars="493" w:left="1035" w:rightChars="257" w:right="540"/>
        <w:rPr>
          <w:rFonts w:hAnsi="Times New Roman" w:cs="Calibri"/>
        </w:rPr>
      </w:pPr>
      <w:r w:rsidRPr="00016F36">
        <w:rPr>
          <w:rFonts w:hAnsi="Times New Roman" w:cs="Calibri" w:hint="eastAsia"/>
        </w:rPr>
        <w:t>ANSYS Workbench</w:t>
      </w:r>
      <w:r w:rsidRPr="00016F36">
        <w:rPr>
          <w:rFonts w:hAnsi="Times New Roman" w:cs="Calibri" w:hint="eastAsia"/>
        </w:rPr>
        <w:t>整体功能介绍；</w:t>
      </w:r>
      <w:proofErr w:type="spellStart"/>
      <w:r w:rsidRPr="00016F36">
        <w:rPr>
          <w:rFonts w:hAnsi="Times New Roman" w:cs="Calibri" w:hint="eastAsia"/>
        </w:rPr>
        <w:t>SpaceClaim</w:t>
      </w:r>
      <w:proofErr w:type="spellEnd"/>
      <w:r w:rsidRPr="00016F36">
        <w:rPr>
          <w:rFonts w:hAnsi="Times New Roman" w:cs="Calibri" w:hint="eastAsia"/>
        </w:rPr>
        <w:t xml:space="preserve"> Direct Modeler (SCDM) </w:t>
      </w:r>
      <w:r w:rsidRPr="00016F36">
        <w:rPr>
          <w:rFonts w:hAnsi="Times New Roman" w:cs="Calibri" w:hint="eastAsia"/>
        </w:rPr>
        <w:t>直接建模工具介绍；</w:t>
      </w:r>
      <w:r w:rsidRPr="00016F36">
        <w:rPr>
          <w:rFonts w:hAnsi="Times New Roman" w:cs="Calibri" w:hint="eastAsia"/>
        </w:rPr>
        <w:t>SCDM</w:t>
      </w:r>
      <w:r w:rsidRPr="00016F36">
        <w:rPr>
          <w:rFonts w:hAnsi="Times New Roman" w:cs="Calibri" w:hint="eastAsia"/>
        </w:rPr>
        <w:t>几何创建、修复、简化功能介绍；</w:t>
      </w:r>
      <w:r w:rsidRPr="00016F36">
        <w:rPr>
          <w:rFonts w:hAnsi="Times New Roman" w:cs="Calibri" w:hint="eastAsia"/>
        </w:rPr>
        <w:t>SCDM</w:t>
      </w:r>
      <w:r w:rsidRPr="00016F36">
        <w:rPr>
          <w:rFonts w:hAnsi="Times New Roman" w:cs="Calibri" w:hint="eastAsia"/>
        </w:rPr>
        <w:t>内流场</w:t>
      </w:r>
      <w:r w:rsidRPr="00016F36">
        <w:rPr>
          <w:rFonts w:hAnsi="Times New Roman" w:cs="Calibri" w:hint="eastAsia"/>
        </w:rPr>
        <w:t>/</w:t>
      </w:r>
      <w:r w:rsidRPr="00016F36">
        <w:rPr>
          <w:rFonts w:hAnsi="Times New Roman" w:cs="Calibri" w:hint="eastAsia"/>
        </w:rPr>
        <w:t>外流场生成功能介绍；</w:t>
      </w:r>
      <w:r w:rsidRPr="00016F36">
        <w:rPr>
          <w:rFonts w:hAnsi="Times New Roman" w:cs="Calibri" w:hint="eastAsia"/>
        </w:rPr>
        <w:t>SCDM</w:t>
      </w:r>
      <w:r w:rsidRPr="00016F36">
        <w:rPr>
          <w:rFonts w:hAnsi="Times New Roman" w:cs="Calibri" w:hint="eastAsia"/>
        </w:rPr>
        <w:lastRenderedPageBreak/>
        <w:t>边界命名、参数化、共享拓扑功能简介；算例演示讲解及操作训练。</w:t>
      </w:r>
    </w:p>
    <w:p w:rsidR="00636FEF" w:rsidRPr="007612B7" w:rsidRDefault="00636FEF" w:rsidP="00636FEF">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第二天</w:t>
      </w:r>
    </w:p>
    <w:p w:rsidR="00636FEF" w:rsidRPr="009174A3" w:rsidRDefault="00636FEF" w:rsidP="00636FEF">
      <w:pPr>
        <w:spacing w:line="360" w:lineRule="auto"/>
        <w:ind w:leftChars="493" w:left="1035" w:rightChars="257" w:right="540"/>
        <w:rPr>
          <w:rFonts w:hAnsi="Times New Roman" w:cs="Calibri"/>
        </w:rPr>
      </w:pPr>
      <w:r w:rsidRPr="00016F36">
        <w:rPr>
          <w:rFonts w:hAnsi="Times New Roman" w:cs="Calibri" w:hint="eastAsia"/>
        </w:rPr>
        <w:t>ANSYS Meshing</w:t>
      </w:r>
      <w:r w:rsidRPr="00016F36">
        <w:rPr>
          <w:rFonts w:hAnsi="Times New Roman" w:cs="Calibri" w:hint="eastAsia"/>
        </w:rPr>
        <w:t>网格划分体系介绍；</w:t>
      </w:r>
      <w:r w:rsidRPr="00016F36">
        <w:rPr>
          <w:rFonts w:hAnsi="Times New Roman" w:cs="Calibri" w:hint="eastAsia"/>
        </w:rPr>
        <w:t>Workbench Meshing</w:t>
      </w:r>
      <w:r w:rsidRPr="00016F36">
        <w:rPr>
          <w:rFonts w:hAnsi="Times New Roman" w:cs="Calibri" w:hint="eastAsia"/>
        </w:rPr>
        <w:t>基本功能介绍，全局</w:t>
      </w:r>
      <w:r w:rsidRPr="00016F36">
        <w:rPr>
          <w:rFonts w:hAnsi="Times New Roman" w:cs="Calibri" w:hint="eastAsia"/>
        </w:rPr>
        <w:t>/</w:t>
      </w:r>
      <w:r w:rsidRPr="00016F36">
        <w:rPr>
          <w:rFonts w:hAnsi="Times New Roman" w:cs="Calibri" w:hint="eastAsia"/>
        </w:rPr>
        <w:t>局部网格控制功能介绍，边界层网格生成方式介绍；网格质量要求及网格类型选择介绍；</w:t>
      </w:r>
      <w:r w:rsidRPr="00016F36">
        <w:rPr>
          <w:rFonts w:hAnsi="Times New Roman" w:cs="Calibri" w:hint="eastAsia"/>
        </w:rPr>
        <w:t>ICEM CFD/Fluent Meshing</w:t>
      </w:r>
      <w:r w:rsidRPr="00016F36">
        <w:rPr>
          <w:rFonts w:hAnsi="Times New Roman" w:cs="Calibri" w:hint="eastAsia"/>
        </w:rPr>
        <w:t>功能简介；算例演示讲解及操作训练。</w:t>
      </w:r>
    </w:p>
    <w:p w:rsidR="00636FEF" w:rsidRPr="007612B7" w:rsidRDefault="00636FEF" w:rsidP="00636FEF">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第三天</w:t>
      </w:r>
    </w:p>
    <w:p w:rsidR="00636FEF" w:rsidRPr="009174A3" w:rsidRDefault="00636FEF" w:rsidP="00636FEF">
      <w:pPr>
        <w:spacing w:line="360" w:lineRule="auto"/>
        <w:ind w:leftChars="493" w:left="1035" w:rightChars="257" w:right="540"/>
        <w:rPr>
          <w:rFonts w:hAnsi="Times New Roman" w:cs="Calibri"/>
        </w:rPr>
      </w:pPr>
      <w:r w:rsidRPr="00016F36">
        <w:rPr>
          <w:rFonts w:hAnsi="Times New Roman" w:cs="Calibri" w:hint="eastAsia"/>
        </w:rPr>
        <w:t>ANSYS Fluent</w:t>
      </w:r>
      <w:r w:rsidRPr="00016F36">
        <w:rPr>
          <w:rFonts w:hAnsi="Times New Roman" w:cs="Calibri" w:hint="eastAsia"/>
        </w:rPr>
        <w:t>整体功能介绍；</w:t>
      </w:r>
      <w:r w:rsidRPr="00016F36">
        <w:rPr>
          <w:rFonts w:hAnsi="Times New Roman" w:cs="Calibri" w:hint="eastAsia"/>
        </w:rPr>
        <w:t>ANSYS Fluent</w:t>
      </w:r>
      <w:r w:rsidRPr="00016F36">
        <w:rPr>
          <w:rFonts w:hAnsi="Times New Roman" w:cs="Calibri" w:hint="eastAsia"/>
        </w:rPr>
        <w:t>材料属性与边界条件介绍；</w:t>
      </w:r>
      <w:r w:rsidRPr="00016F36">
        <w:rPr>
          <w:rFonts w:hAnsi="Times New Roman" w:cs="Calibri" w:hint="eastAsia"/>
        </w:rPr>
        <w:t>ANSYS Fluent</w:t>
      </w:r>
      <w:r w:rsidRPr="00016F36">
        <w:rPr>
          <w:rFonts w:hAnsi="Times New Roman" w:cs="Calibri" w:hint="eastAsia"/>
        </w:rPr>
        <w:t>求解</w:t>
      </w:r>
      <w:proofErr w:type="gramStart"/>
      <w:r w:rsidRPr="00016F36">
        <w:rPr>
          <w:rFonts w:hAnsi="Times New Roman" w:cs="Calibri" w:hint="eastAsia"/>
        </w:rPr>
        <w:t>器相关</w:t>
      </w:r>
      <w:proofErr w:type="gramEnd"/>
      <w:r w:rsidRPr="00016F36">
        <w:rPr>
          <w:rFonts w:hAnsi="Times New Roman" w:cs="Calibri" w:hint="eastAsia"/>
        </w:rPr>
        <w:t>设定介绍；</w:t>
      </w:r>
      <w:r w:rsidRPr="00016F36">
        <w:rPr>
          <w:rFonts w:hAnsi="Times New Roman" w:cs="Calibri" w:hint="eastAsia"/>
        </w:rPr>
        <w:t>CFD</w:t>
      </w:r>
      <w:r w:rsidRPr="00016F36">
        <w:rPr>
          <w:rFonts w:hAnsi="Times New Roman" w:cs="Calibri" w:hint="eastAsia"/>
        </w:rPr>
        <w:t>后处理功能简介（</w:t>
      </w:r>
      <w:r w:rsidRPr="00016F36">
        <w:rPr>
          <w:rFonts w:hAnsi="Times New Roman" w:cs="Calibri" w:hint="eastAsia"/>
        </w:rPr>
        <w:t>Fluent &amp; CFD-Post</w:t>
      </w:r>
      <w:r w:rsidRPr="00016F36">
        <w:rPr>
          <w:rFonts w:hAnsi="Times New Roman" w:cs="Calibri" w:hint="eastAsia"/>
        </w:rPr>
        <w:t>）；算例演示讲解及操作训练。</w:t>
      </w:r>
    </w:p>
    <w:p w:rsidR="00636FEF" w:rsidRPr="007612B7" w:rsidRDefault="00636FEF" w:rsidP="00636FEF">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第四天</w:t>
      </w:r>
    </w:p>
    <w:p w:rsidR="00636FEF" w:rsidRPr="009174A3" w:rsidRDefault="00636FEF" w:rsidP="00636FEF">
      <w:pPr>
        <w:spacing w:line="360" w:lineRule="auto"/>
        <w:ind w:leftChars="493" w:left="1035" w:rightChars="257" w:right="540"/>
        <w:rPr>
          <w:rFonts w:hAnsi="Times New Roman" w:cs="Calibri"/>
        </w:rPr>
      </w:pPr>
      <w:r w:rsidRPr="00016F36">
        <w:rPr>
          <w:rFonts w:hAnsi="Times New Roman" w:cs="Calibri" w:hint="eastAsia"/>
        </w:rPr>
        <w:t>ANSYS Fluent</w:t>
      </w:r>
      <w:r w:rsidRPr="00016F36">
        <w:rPr>
          <w:rFonts w:hAnsi="Times New Roman" w:cs="Calibri" w:hint="eastAsia"/>
        </w:rPr>
        <w:t>基础湍流模型介绍；</w:t>
      </w:r>
      <w:r w:rsidRPr="00016F36">
        <w:rPr>
          <w:rFonts w:hAnsi="Times New Roman" w:cs="Calibri" w:hint="eastAsia"/>
        </w:rPr>
        <w:t>ANSYS Fluent</w:t>
      </w:r>
      <w:r w:rsidRPr="00016F36">
        <w:rPr>
          <w:rFonts w:hAnsi="Times New Roman" w:cs="Calibri" w:hint="eastAsia"/>
        </w:rPr>
        <w:t>基础传热模型介绍；</w:t>
      </w:r>
      <w:r w:rsidRPr="00016F36">
        <w:rPr>
          <w:rFonts w:hAnsi="Times New Roman" w:cs="Calibri" w:hint="eastAsia"/>
        </w:rPr>
        <w:t>ANSYS Fluent</w:t>
      </w:r>
      <w:r w:rsidRPr="00016F36">
        <w:rPr>
          <w:rFonts w:hAnsi="Times New Roman" w:cs="Calibri" w:hint="eastAsia"/>
        </w:rPr>
        <w:t>瞬态问题介绍；算例演示讲解及操作训练。</w:t>
      </w:r>
    </w:p>
    <w:p w:rsidR="00636FEF" w:rsidRPr="007612B7" w:rsidRDefault="00636FEF" w:rsidP="00636FEF">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第五天</w:t>
      </w:r>
    </w:p>
    <w:p w:rsidR="004F6E8B" w:rsidRPr="009174A3" w:rsidRDefault="00636FEF" w:rsidP="00636FEF">
      <w:pPr>
        <w:spacing w:line="360" w:lineRule="auto"/>
        <w:ind w:leftChars="493" w:left="1035" w:rightChars="257" w:right="540"/>
        <w:rPr>
          <w:rFonts w:hAnsi="Times New Roman" w:cs="Calibri"/>
        </w:rPr>
      </w:pPr>
      <w:r w:rsidRPr="00016F36">
        <w:rPr>
          <w:rFonts w:hAnsi="Times New Roman" w:cs="Calibri" w:hint="eastAsia"/>
        </w:rPr>
        <w:t>ANSYS Fluent</w:t>
      </w:r>
      <w:r w:rsidRPr="00016F36">
        <w:rPr>
          <w:rFonts w:hAnsi="Times New Roman" w:cs="Calibri" w:hint="eastAsia"/>
        </w:rPr>
        <w:t>动网格模型介绍；</w:t>
      </w:r>
      <w:r w:rsidRPr="00016F36">
        <w:rPr>
          <w:rFonts w:hAnsi="Times New Roman" w:cs="Calibri" w:hint="eastAsia"/>
        </w:rPr>
        <w:t>ANSYS Fluent</w:t>
      </w:r>
      <w:r w:rsidRPr="00016F36">
        <w:rPr>
          <w:rFonts w:hAnsi="Times New Roman" w:cs="Calibri" w:hint="eastAsia"/>
        </w:rPr>
        <w:t>用户自定义函数（</w:t>
      </w:r>
      <w:r w:rsidRPr="00016F36">
        <w:rPr>
          <w:rFonts w:hAnsi="Times New Roman" w:cs="Calibri" w:hint="eastAsia"/>
        </w:rPr>
        <w:t>UDF</w:t>
      </w:r>
      <w:r w:rsidRPr="00016F36">
        <w:rPr>
          <w:rFonts w:hAnsi="Times New Roman" w:cs="Calibri" w:hint="eastAsia"/>
        </w:rPr>
        <w:t>）技术介绍；</w:t>
      </w:r>
      <w:r w:rsidRPr="00016F36">
        <w:rPr>
          <w:rFonts w:hAnsi="Times New Roman" w:cs="Calibri" w:hint="eastAsia"/>
        </w:rPr>
        <w:t>ANSYS Fluent</w:t>
      </w:r>
      <w:r w:rsidRPr="00016F36">
        <w:rPr>
          <w:rFonts w:hAnsi="Times New Roman" w:cs="Calibri" w:hint="eastAsia"/>
        </w:rPr>
        <w:t>多相流、多组分流、热辐射、流固耦合、融化</w:t>
      </w:r>
      <w:r w:rsidRPr="00016F36">
        <w:rPr>
          <w:rFonts w:hAnsi="Times New Roman" w:cs="Calibri" w:hint="eastAsia"/>
        </w:rPr>
        <w:t>/</w:t>
      </w:r>
      <w:r w:rsidRPr="00016F36">
        <w:rPr>
          <w:rFonts w:hAnsi="Times New Roman" w:cs="Calibri" w:hint="eastAsia"/>
        </w:rPr>
        <w:t>凝固、声学计算等高级模型简要介绍；算例演示讲解及操作训练；随堂考试；总结答疑。</w:t>
      </w:r>
    </w:p>
    <w:p w:rsidR="0072454E" w:rsidRPr="001968B8" w:rsidRDefault="0072454E" w:rsidP="0072454E">
      <w:pPr>
        <w:pStyle w:val="2"/>
        <w:numPr>
          <w:ilvl w:val="2"/>
          <w:numId w:val="2"/>
        </w:numPr>
        <w:spacing w:before="156" w:after="156" w:line="360" w:lineRule="auto"/>
        <w:ind w:hanging="567"/>
        <w:rPr>
          <w:rFonts w:ascii="Calibri" w:eastAsia="宋体" w:hAnsi="Calibri" w:cs="Calibri"/>
          <w:lang w:eastAsia="zh-CN"/>
        </w:rPr>
      </w:pPr>
      <w:bookmarkStart w:id="28" w:name="_Toc528237887"/>
      <w:r w:rsidRPr="001968B8">
        <w:rPr>
          <w:rFonts w:ascii="Calibri" w:eastAsia="宋体" w:hAnsi="Calibri" w:cs="Calibri"/>
          <w:lang w:eastAsia="zh-CN"/>
        </w:rPr>
        <w:t xml:space="preserve">ANSYS </w:t>
      </w:r>
      <w:r>
        <w:rPr>
          <w:rFonts w:ascii="Calibri" w:eastAsia="宋体" w:hAnsi="Calibri" w:cs="Calibri"/>
          <w:lang w:eastAsia="zh-CN"/>
        </w:rPr>
        <w:t>Autodyn</w:t>
      </w:r>
      <w:r w:rsidRPr="001968B8">
        <w:rPr>
          <w:rFonts w:ascii="Calibri" w:eastAsia="宋体" w:cs="Calibri"/>
          <w:lang w:eastAsia="zh-CN"/>
        </w:rPr>
        <w:t>专题技术培训</w:t>
      </w:r>
      <w:bookmarkEnd w:id="28"/>
    </w:p>
    <w:p w:rsidR="0072454E" w:rsidRPr="001968B8" w:rsidRDefault="0072454E" w:rsidP="0072454E">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rPr>
        <w:t>Autodyn</w:t>
      </w:r>
      <w:r w:rsidRPr="001968B8">
        <w:rPr>
          <w:rFonts w:hAnsi="Times New Roman" w:cs="Calibri"/>
        </w:rPr>
        <w:t>基本理论介绍；理论讲解结合适当的练习介绍软件界面、材料本构、状态方程、失效模式、划分网格、施加初始条件、边界条件及求解控制等；</w:t>
      </w:r>
    </w:p>
    <w:p w:rsidR="0072454E" w:rsidRPr="001968B8" w:rsidRDefault="0072454E" w:rsidP="0072454E">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rPr>
        <w:t>Lagrange</w:t>
      </w:r>
      <w:r w:rsidRPr="001968B8">
        <w:rPr>
          <w:rFonts w:hAnsi="Times New Roman" w:cs="Calibri"/>
        </w:rPr>
        <w:t>算法介绍；</w:t>
      </w:r>
      <w:r w:rsidRPr="009665F6">
        <w:rPr>
          <w:rFonts w:hAnsi="Times New Roman" w:cs="Calibri"/>
        </w:rPr>
        <w:t>Euler</w:t>
      </w:r>
      <w:r w:rsidRPr="009665F6">
        <w:rPr>
          <w:rFonts w:hAnsi="Times New Roman" w:cs="Calibri" w:hint="eastAsia"/>
        </w:rPr>
        <w:t>算法介绍；理论介绍及一定数量的练习介绍两种算法的应用场合，掌握两种算法的特点；</w:t>
      </w:r>
    </w:p>
    <w:p w:rsidR="0072454E" w:rsidRPr="001968B8" w:rsidRDefault="0072454E" w:rsidP="0072454E">
      <w:pPr>
        <w:pStyle w:val="ab"/>
        <w:numPr>
          <w:ilvl w:val="0"/>
          <w:numId w:val="3"/>
        </w:numPr>
        <w:spacing w:line="360" w:lineRule="auto"/>
        <w:ind w:rightChars="257" w:right="540" w:firstLineChars="0"/>
        <w:rPr>
          <w:rFonts w:cs="Calibri"/>
          <w:b/>
          <w:sz w:val="24"/>
        </w:rPr>
      </w:pPr>
      <w:r w:rsidRPr="001968B8">
        <w:rPr>
          <w:rFonts w:cs="Calibri"/>
          <w:b/>
          <w:sz w:val="24"/>
        </w:rPr>
        <w:t>第三天</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rPr>
        <w:t>SPH</w:t>
      </w:r>
      <w:r w:rsidRPr="009665F6">
        <w:rPr>
          <w:rFonts w:hAnsi="Times New Roman" w:cs="Calibri" w:hint="eastAsia"/>
        </w:rPr>
        <w:t>算法；</w:t>
      </w:r>
      <w:r w:rsidRPr="009665F6">
        <w:rPr>
          <w:rFonts w:hAnsi="Times New Roman" w:cs="Calibri"/>
        </w:rPr>
        <w:t>Beam</w:t>
      </w:r>
      <w:r w:rsidRPr="009665F6">
        <w:rPr>
          <w:rFonts w:hAnsi="Times New Roman" w:cs="Calibri" w:hint="eastAsia"/>
        </w:rPr>
        <w:t>求解器；</w:t>
      </w:r>
      <w:r w:rsidRPr="009665F6">
        <w:rPr>
          <w:rFonts w:hAnsi="Times New Roman" w:cs="Calibri"/>
        </w:rPr>
        <w:t>Lagrange</w:t>
      </w:r>
      <w:r w:rsidRPr="009665F6">
        <w:rPr>
          <w:rFonts w:hAnsi="Times New Roman" w:cs="Calibri" w:hint="eastAsia"/>
        </w:rPr>
        <w:t>与</w:t>
      </w:r>
      <w:r w:rsidRPr="009665F6">
        <w:rPr>
          <w:rFonts w:hAnsi="Times New Roman" w:cs="Calibri"/>
        </w:rPr>
        <w:t>SPH</w:t>
      </w:r>
      <w:r w:rsidRPr="009665F6">
        <w:rPr>
          <w:rFonts w:hAnsi="Times New Roman" w:cs="Calibri" w:hint="eastAsia"/>
        </w:rPr>
        <w:t>联合求解；讲义及练习，例如弹丸侵彻钢筋混凝土靶板的练习提高学员耦合求解器应用能力及较为复杂模型的仿真能力；</w:t>
      </w:r>
    </w:p>
    <w:p w:rsidR="0072454E" w:rsidRPr="001968B8" w:rsidRDefault="0072454E" w:rsidP="0072454E">
      <w:pPr>
        <w:pStyle w:val="ab"/>
        <w:numPr>
          <w:ilvl w:val="0"/>
          <w:numId w:val="3"/>
        </w:numPr>
        <w:spacing w:line="360" w:lineRule="auto"/>
        <w:ind w:rightChars="257" w:right="540" w:firstLineChars="0"/>
        <w:rPr>
          <w:rFonts w:cs="Calibri"/>
          <w:b/>
          <w:sz w:val="24"/>
        </w:rPr>
      </w:pPr>
      <w:r w:rsidRPr="001968B8">
        <w:rPr>
          <w:rFonts w:cs="Calibri"/>
          <w:b/>
          <w:sz w:val="24"/>
        </w:rPr>
        <w:t>第四天</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rPr>
        <w:t>STR</w:t>
      </w:r>
      <w:r w:rsidRPr="009665F6">
        <w:rPr>
          <w:rFonts w:hAnsi="Times New Roman" w:cs="Calibri" w:hint="eastAsia"/>
        </w:rPr>
        <w:t>与</w:t>
      </w:r>
      <w:r w:rsidRPr="009665F6">
        <w:rPr>
          <w:rFonts w:hAnsi="Times New Roman" w:cs="Calibri"/>
        </w:rPr>
        <w:t>Autodyn</w:t>
      </w:r>
      <w:r w:rsidRPr="009665F6">
        <w:rPr>
          <w:rFonts w:hAnsi="Times New Roman" w:cs="Calibri" w:hint="eastAsia"/>
        </w:rPr>
        <w:t>协同仿真应用介绍；通过</w:t>
      </w:r>
      <w:r w:rsidRPr="009665F6">
        <w:rPr>
          <w:rFonts w:hAnsi="Times New Roman" w:cs="Calibri"/>
        </w:rPr>
        <w:t>WB</w:t>
      </w:r>
      <w:r w:rsidRPr="009665F6">
        <w:rPr>
          <w:rFonts w:hAnsi="Times New Roman" w:cs="Calibri" w:hint="eastAsia"/>
        </w:rPr>
        <w:t>平台上的</w:t>
      </w:r>
      <w:r w:rsidRPr="009665F6">
        <w:rPr>
          <w:rFonts w:hAnsi="Times New Roman" w:cs="Calibri"/>
        </w:rPr>
        <w:t>STR</w:t>
      </w:r>
      <w:r w:rsidRPr="009665F6">
        <w:rPr>
          <w:rFonts w:hAnsi="Times New Roman" w:cs="Calibri" w:hint="eastAsia"/>
        </w:rPr>
        <w:t>模块建立几何体，并划分网格，施加初始及边界条件，再运行</w:t>
      </w:r>
      <w:r w:rsidRPr="009665F6">
        <w:rPr>
          <w:rFonts w:hAnsi="Times New Roman" w:cs="Calibri"/>
        </w:rPr>
        <w:t>Autodyn</w:t>
      </w:r>
      <w:r w:rsidRPr="009665F6">
        <w:rPr>
          <w:rFonts w:hAnsi="Times New Roman" w:cs="Calibri" w:hint="eastAsia"/>
        </w:rPr>
        <w:t>求解器，或者进一步在</w:t>
      </w:r>
      <w:r w:rsidRPr="009665F6">
        <w:rPr>
          <w:rFonts w:hAnsi="Times New Roman" w:cs="Calibri"/>
        </w:rPr>
        <w:t>Autodyn</w:t>
      </w:r>
      <w:r w:rsidRPr="009665F6">
        <w:rPr>
          <w:rFonts w:hAnsi="Times New Roman" w:cs="Calibri" w:hint="eastAsia"/>
        </w:rPr>
        <w:t>中编辑</w:t>
      </w:r>
      <w:r w:rsidRPr="009665F6">
        <w:rPr>
          <w:rFonts w:hAnsi="Times New Roman" w:cs="Calibri" w:hint="eastAsia"/>
        </w:rPr>
        <w:lastRenderedPageBreak/>
        <w:t>模型；</w:t>
      </w:r>
    </w:p>
    <w:p w:rsidR="0072454E" w:rsidRDefault="0072454E" w:rsidP="0072454E">
      <w:pPr>
        <w:pStyle w:val="ab"/>
        <w:numPr>
          <w:ilvl w:val="0"/>
          <w:numId w:val="3"/>
        </w:numPr>
        <w:spacing w:line="360" w:lineRule="auto"/>
        <w:ind w:rightChars="257" w:right="540" w:firstLineChars="0"/>
        <w:rPr>
          <w:rFonts w:cs="Calibri"/>
          <w:b/>
          <w:sz w:val="24"/>
        </w:rPr>
      </w:pPr>
      <w:r w:rsidRPr="001968B8">
        <w:rPr>
          <w:rFonts w:cs="Calibri"/>
          <w:b/>
          <w:sz w:val="24"/>
        </w:rPr>
        <w:t>第五天</w:t>
      </w:r>
    </w:p>
    <w:p w:rsidR="00636FEF" w:rsidRPr="00636FEF" w:rsidRDefault="00636FEF" w:rsidP="00636FEF">
      <w:pPr>
        <w:spacing w:line="360" w:lineRule="auto"/>
        <w:ind w:leftChars="493" w:left="1035" w:rightChars="257" w:right="540"/>
        <w:rPr>
          <w:rFonts w:hAnsi="Times New Roman" w:cs="Calibri"/>
        </w:rPr>
      </w:pPr>
      <w:r w:rsidRPr="00636FEF">
        <w:rPr>
          <w:rFonts w:hAnsi="Times New Roman" w:cs="Calibri"/>
        </w:rPr>
        <w:t>Autodyn</w:t>
      </w:r>
      <w:r w:rsidRPr="00636FEF">
        <w:rPr>
          <w:rFonts w:hAnsi="Times New Roman" w:cs="Calibri" w:hint="eastAsia"/>
        </w:rPr>
        <w:t>特色技术：映射技术、部件激活与拟制。</w:t>
      </w:r>
    </w:p>
    <w:p w:rsidR="007612B7" w:rsidRPr="001968B8" w:rsidRDefault="007612B7" w:rsidP="0072454E">
      <w:pPr>
        <w:pStyle w:val="2"/>
        <w:numPr>
          <w:ilvl w:val="2"/>
          <w:numId w:val="2"/>
        </w:numPr>
        <w:spacing w:before="156" w:after="156" w:line="360" w:lineRule="auto"/>
        <w:ind w:hanging="567"/>
        <w:rPr>
          <w:rFonts w:ascii="Calibri" w:eastAsia="宋体" w:hAnsi="Calibri" w:cs="Calibri"/>
          <w:lang w:eastAsia="zh-CN"/>
        </w:rPr>
      </w:pPr>
      <w:bookmarkStart w:id="29" w:name="_Toc528237888"/>
      <w:r w:rsidRPr="001968B8">
        <w:rPr>
          <w:rFonts w:ascii="Calibri" w:eastAsia="宋体" w:hAnsi="Calibri" w:cs="Calibri"/>
          <w:lang w:eastAsia="zh-CN"/>
        </w:rPr>
        <w:t xml:space="preserve">ANSYS </w:t>
      </w:r>
      <w:r>
        <w:rPr>
          <w:rFonts w:ascii="Calibri" w:eastAsia="宋体" w:hAnsi="Calibri" w:cs="Calibri" w:hint="eastAsia"/>
          <w:lang w:eastAsia="zh-CN"/>
        </w:rPr>
        <w:t>Fluent</w:t>
      </w:r>
      <w:r>
        <w:rPr>
          <w:rFonts w:ascii="Calibri" w:eastAsia="宋体" w:hAnsi="Calibri" w:cs="Calibri" w:hint="eastAsia"/>
          <w:lang w:eastAsia="zh-CN"/>
        </w:rPr>
        <w:t>旋转机械专题</w:t>
      </w:r>
      <w:r w:rsidRPr="001968B8">
        <w:rPr>
          <w:rFonts w:ascii="Calibri" w:eastAsia="宋体" w:cs="Calibri"/>
          <w:lang w:eastAsia="zh-CN"/>
        </w:rPr>
        <w:t>技术培训</w:t>
      </w:r>
      <w:bookmarkEnd w:id="29"/>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p>
    <w:p w:rsidR="007612B7" w:rsidRPr="00434D14" w:rsidRDefault="007612B7" w:rsidP="007612B7">
      <w:pPr>
        <w:spacing w:line="360" w:lineRule="auto"/>
        <w:ind w:leftChars="493" w:left="1035" w:rightChars="257" w:right="540"/>
        <w:rPr>
          <w:rFonts w:hAnsi="Times New Roman" w:cs="Calibri"/>
        </w:rPr>
      </w:pPr>
      <w:r w:rsidRPr="00434D14">
        <w:rPr>
          <w:rFonts w:hAnsi="Times New Roman" w:cs="Calibri" w:hint="eastAsia"/>
        </w:rPr>
        <w:t>旋转机械概述</w:t>
      </w:r>
    </w:p>
    <w:p w:rsidR="007612B7" w:rsidRPr="00434D14" w:rsidRDefault="007612B7" w:rsidP="007612B7">
      <w:pPr>
        <w:spacing w:line="360" w:lineRule="auto"/>
        <w:ind w:leftChars="493" w:left="1035" w:rightChars="257" w:right="540"/>
        <w:rPr>
          <w:rFonts w:hAnsi="Times New Roman" w:cs="Calibri"/>
        </w:rPr>
      </w:pPr>
      <w:r w:rsidRPr="00434D14">
        <w:rPr>
          <w:rFonts w:hAnsi="Times New Roman" w:cs="Calibri" w:hint="eastAsia"/>
        </w:rPr>
        <w:t>旋转机械求解器模型分类</w:t>
      </w:r>
    </w:p>
    <w:p w:rsidR="007612B7" w:rsidRDefault="007612B7" w:rsidP="007612B7">
      <w:pPr>
        <w:spacing w:line="360" w:lineRule="auto"/>
        <w:ind w:leftChars="493" w:left="1035" w:rightChars="257" w:right="540"/>
        <w:rPr>
          <w:rFonts w:hAnsi="Times New Roman" w:cs="Calibri"/>
        </w:rPr>
      </w:pPr>
      <w:r w:rsidRPr="00434D14">
        <w:rPr>
          <w:rFonts w:hAnsi="Times New Roman" w:cs="Calibri" w:hint="eastAsia"/>
        </w:rPr>
        <w:t>单参考坐标系模型（</w:t>
      </w:r>
      <w:r w:rsidRPr="00434D14">
        <w:rPr>
          <w:rFonts w:hAnsi="Times New Roman" w:cs="Calibri" w:hint="eastAsia"/>
        </w:rPr>
        <w:t>SRF</w:t>
      </w:r>
      <w:r w:rsidRPr="00434D14">
        <w:rPr>
          <w:rFonts w:hAnsi="Times New Roman" w:cs="Calibri" w:hint="eastAsia"/>
        </w:rPr>
        <w:t>）介绍及设置</w:t>
      </w:r>
    </w:p>
    <w:p w:rsidR="007612B7" w:rsidRPr="00296B6A" w:rsidRDefault="007612B7" w:rsidP="007612B7">
      <w:pPr>
        <w:spacing w:line="360" w:lineRule="auto"/>
        <w:ind w:leftChars="493" w:left="1035" w:rightChars="257" w:right="540"/>
        <w:rPr>
          <w:rFonts w:hAnsi="Times New Roman" w:cs="Calibri"/>
        </w:rPr>
      </w:pPr>
      <w:r w:rsidRPr="00296B6A">
        <w:rPr>
          <w:rFonts w:hAnsi="Times New Roman" w:cs="Calibri" w:hint="eastAsia"/>
        </w:rPr>
        <w:t>多参考坐标系模型（</w:t>
      </w:r>
      <w:r w:rsidRPr="00296B6A">
        <w:rPr>
          <w:rFonts w:hAnsi="Times New Roman" w:cs="Calibri" w:hint="eastAsia"/>
        </w:rPr>
        <w:t>MRF</w:t>
      </w:r>
      <w:r w:rsidRPr="00296B6A">
        <w:rPr>
          <w:rFonts w:hAnsi="Times New Roman" w:cs="Calibri" w:hint="eastAsia"/>
        </w:rPr>
        <w:t>）介绍及设置</w:t>
      </w:r>
    </w:p>
    <w:p w:rsidR="007612B7" w:rsidRPr="001968B8" w:rsidRDefault="007612B7" w:rsidP="007612B7">
      <w:pPr>
        <w:spacing w:line="360" w:lineRule="auto"/>
        <w:ind w:leftChars="493" w:left="1035" w:rightChars="257" w:right="540"/>
        <w:rPr>
          <w:rFonts w:cs="Calibri"/>
        </w:rPr>
      </w:pPr>
      <w:r>
        <w:rPr>
          <w:rFonts w:hAnsi="Times New Roman" w:cs="Calibri" w:hint="eastAsia"/>
        </w:rPr>
        <w:t>算例演示</w:t>
      </w:r>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p>
    <w:p w:rsidR="007612B7" w:rsidRPr="00296B6A" w:rsidRDefault="007612B7" w:rsidP="007612B7">
      <w:pPr>
        <w:spacing w:line="360" w:lineRule="auto"/>
        <w:ind w:leftChars="493" w:left="1035" w:rightChars="257" w:right="540"/>
        <w:rPr>
          <w:rFonts w:hAnsi="Times New Roman" w:cs="Calibri"/>
        </w:rPr>
      </w:pPr>
      <w:r w:rsidRPr="00296B6A">
        <w:rPr>
          <w:rFonts w:hAnsi="Times New Roman" w:cs="Calibri" w:hint="eastAsia"/>
        </w:rPr>
        <w:t>多级混合面模型（</w:t>
      </w:r>
      <w:r w:rsidRPr="00296B6A">
        <w:rPr>
          <w:rFonts w:hAnsi="Times New Roman" w:cs="Calibri" w:hint="eastAsia"/>
        </w:rPr>
        <w:t>MPM</w:t>
      </w:r>
      <w:r w:rsidRPr="00296B6A">
        <w:rPr>
          <w:rFonts w:hAnsi="Times New Roman" w:cs="Calibri" w:hint="eastAsia"/>
        </w:rPr>
        <w:t>）模型介绍及设置</w:t>
      </w:r>
    </w:p>
    <w:p w:rsidR="007612B7" w:rsidRDefault="007612B7" w:rsidP="007612B7">
      <w:pPr>
        <w:spacing w:line="360" w:lineRule="auto"/>
        <w:ind w:leftChars="493" w:left="1035" w:rightChars="257" w:right="540"/>
        <w:rPr>
          <w:rFonts w:hAnsi="Times New Roman" w:cs="Calibri"/>
        </w:rPr>
      </w:pPr>
      <w:r w:rsidRPr="00296B6A">
        <w:rPr>
          <w:rFonts w:hAnsi="Times New Roman" w:cs="Calibri" w:hint="eastAsia"/>
        </w:rPr>
        <w:t>滑移网格（</w:t>
      </w:r>
      <w:r w:rsidRPr="00296B6A">
        <w:rPr>
          <w:rFonts w:hAnsi="Times New Roman" w:cs="Calibri" w:hint="eastAsia"/>
        </w:rPr>
        <w:t>SMM</w:t>
      </w:r>
      <w:r w:rsidRPr="00296B6A">
        <w:rPr>
          <w:rFonts w:hAnsi="Times New Roman" w:cs="Calibri" w:hint="eastAsia"/>
        </w:rPr>
        <w:t>）模型介绍及设置</w:t>
      </w:r>
    </w:p>
    <w:p w:rsidR="007612B7" w:rsidRPr="00296B6A" w:rsidRDefault="007612B7" w:rsidP="007612B7">
      <w:pPr>
        <w:spacing w:line="360" w:lineRule="auto"/>
        <w:ind w:leftChars="493" w:left="1035" w:rightChars="257" w:right="540"/>
        <w:rPr>
          <w:rFonts w:hAnsi="Times New Roman" w:cs="Calibri"/>
        </w:rPr>
      </w:pPr>
      <w:r>
        <w:rPr>
          <w:rFonts w:hAnsi="Times New Roman" w:cs="Calibri" w:hint="eastAsia"/>
        </w:rPr>
        <w:t>旋转机械前处理技巧</w:t>
      </w:r>
    </w:p>
    <w:p w:rsidR="007612B7" w:rsidRPr="00296B6A" w:rsidRDefault="007612B7" w:rsidP="007612B7">
      <w:pPr>
        <w:spacing w:line="360" w:lineRule="auto"/>
        <w:ind w:leftChars="493" w:left="1035" w:rightChars="257" w:right="540"/>
        <w:rPr>
          <w:rFonts w:hAnsi="Times New Roman" w:cs="Calibri"/>
        </w:rPr>
      </w:pPr>
      <w:r w:rsidRPr="00296B6A">
        <w:rPr>
          <w:rFonts w:hAnsi="Times New Roman" w:cs="Calibri" w:hint="eastAsia"/>
        </w:rPr>
        <w:t>旋转机械后处理技术</w:t>
      </w:r>
    </w:p>
    <w:p w:rsidR="007612B7" w:rsidRDefault="007612B7" w:rsidP="007612B7">
      <w:pPr>
        <w:spacing w:line="360" w:lineRule="auto"/>
        <w:ind w:leftChars="493" w:left="1035" w:rightChars="257" w:right="540"/>
        <w:rPr>
          <w:rFonts w:hAnsi="Times New Roman" w:cs="Calibri"/>
        </w:rPr>
      </w:pPr>
      <w:r>
        <w:rPr>
          <w:rFonts w:hAnsi="Times New Roman" w:cs="Calibri" w:hint="eastAsia"/>
        </w:rPr>
        <w:t>算例演示</w:t>
      </w:r>
    </w:p>
    <w:p w:rsidR="007612B7" w:rsidRPr="003F1D96" w:rsidRDefault="007612B7" w:rsidP="007612B7">
      <w:pPr>
        <w:pStyle w:val="2"/>
        <w:numPr>
          <w:ilvl w:val="2"/>
          <w:numId w:val="2"/>
        </w:numPr>
        <w:spacing w:before="156" w:after="156" w:line="360" w:lineRule="auto"/>
        <w:ind w:hanging="567"/>
        <w:rPr>
          <w:rFonts w:ascii="Calibri" w:eastAsia="宋体" w:hAnsi="Calibri" w:cs="Calibri"/>
          <w:lang w:eastAsia="zh-CN"/>
        </w:rPr>
      </w:pPr>
      <w:bookmarkStart w:id="30" w:name="_Toc528237889"/>
      <w:r w:rsidRPr="001968B8">
        <w:rPr>
          <w:rFonts w:ascii="Calibri" w:eastAsia="宋体" w:hAnsi="Calibri" w:cs="Calibri"/>
          <w:lang w:eastAsia="zh-CN"/>
        </w:rPr>
        <w:t xml:space="preserve">ANSYS Workbench </w:t>
      </w:r>
      <w:r w:rsidRPr="001968B8">
        <w:rPr>
          <w:rFonts w:ascii="Calibri" w:eastAsia="宋体" w:cs="Calibri"/>
          <w:lang w:eastAsia="zh-CN"/>
        </w:rPr>
        <w:t>结构分析基础培训</w:t>
      </w:r>
      <w:bookmarkEnd w:id="30"/>
      <w:r w:rsidRPr="001968B8">
        <w:rPr>
          <w:rFonts w:ascii="Calibri" w:eastAsia="宋体" w:hAnsi="Calibri" w:cs="Calibri"/>
          <w:lang w:eastAsia="zh-CN"/>
        </w:rPr>
        <w:t xml:space="preserve"> </w:t>
      </w:r>
      <w:r w:rsidRPr="003F1D96">
        <w:rPr>
          <w:rFonts w:cs="Calibri"/>
          <w:sz w:val="24"/>
        </w:rPr>
        <w:t xml:space="preserve"> </w:t>
      </w:r>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r w:rsidRPr="001968B8">
        <w:rPr>
          <w:rFonts w:cs="Calibri"/>
          <w:b/>
          <w:sz w:val="24"/>
        </w:rPr>
        <w:t xml:space="preserve"> </w:t>
      </w:r>
    </w:p>
    <w:p w:rsidR="007612B7" w:rsidRPr="009665F6" w:rsidRDefault="007612B7" w:rsidP="007612B7">
      <w:pPr>
        <w:spacing w:line="360" w:lineRule="auto"/>
        <w:ind w:leftChars="493" w:left="1035" w:rightChars="257" w:right="540"/>
        <w:rPr>
          <w:rFonts w:hAnsi="Times New Roman" w:cs="Calibri"/>
        </w:rPr>
      </w:pPr>
      <w:r>
        <w:rPr>
          <w:rFonts w:hAnsi="Times New Roman" w:cs="Calibri" w:hint="eastAsia"/>
        </w:rPr>
        <w:t>直接建模工具</w:t>
      </w:r>
      <w:r>
        <w:rPr>
          <w:rFonts w:hAnsi="Times New Roman" w:cs="Calibri" w:hint="eastAsia"/>
        </w:rPr>
        <w:t>ANSYS</w:t>
      </w:r>
      <w:r>
        <w:rPr>
          <w:rFonts w:hAnsi="Times New Roman" w:cs="Calibri"/>
        </w:rPr>
        <w:t xml:space="preserve"> </w:t>
      </w:r>
      <w:proofErr w:type="spellStart"/>
      <w:r>
        <w:rPr>
          <w:rFonts w:hAnsi="Times New Roman" w:cs="Calibri" w:hint="eastAsia"/>
        </w:rPr>
        <w:t>SpaceClaim</w:t>
      </w:r>
      <w:proofErr w:type="spellEnd"/>
      <w:r>
        <w:rPr>
          <w:rFonts w:hAnsi="Times New Roman" w:cs="Calibri" w:hint="eastAsia"/>
        </w:rPr>
        <w:t>介绍</w:t>
      </w:r>
      <w:r w:rsidRPr="001968B8">
        <w:rPr>
          <w:rFonts w:hAnsi="Times New Roman" w:cs="Calibri"/>
        </w:rPr>
        <w:t>；软件应用环境介绍</w:t>
      </w:r>
      <w:r>
        <w:rPr>
          <w:rFonts w:hAnsi="Times New Roman" w:cs="Calibri"/>
        </w:rPr>
        <w:t>、菜单结构与基本分析过程；</w:t>
      </w:r>
      <w:r>
        <w:rPr>
          <w:rFonts w:hAnsi="Times New Roman" w:cs="Calibri" w:hint="eastAsia"/>
        </w:rPr>
        <w:t>ANSYS</w:t>
      </w:r>
      <w:r>
        <w:rPr>
          <w:rFonts w:hAnsi="Times New Roman" w:cs="Calibri" w:hint="eastAsia"/>
        </w:rPr>
        <w:t>前处理技巧</w:t>
      </w:r>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r w:rsidRPr="001968B8">
        <w:rPr>
          <w:rFonts w:cs="Calibri"/>
          <w:b/>
          <w:sz w:val="24"/>
        </w:rPr>
        <w:t xml:space="preserve"> </w:t>
      </w:r>
    </w:p>
    <w:p w:rsidR="007612B7" w:rsidRPr="009665F6" w:rsidRDefault="007612B7" w:rsidP="007612B7">
      <w:pPr>
        <w:spacing w:line="360" w:lineRule="auto"/>
        <w:ind w:leftChars="493" w:left="1035" w:rightChars="257" w:right="540"/>
        <w:rPr>
          <w:rFonts w:hAnsi="Times New Roman" w:cs="Calibri"/>
        </w:rPr>
      </w:pPr>
      <w:r w:rsidRPr="001968B8">
        <w:rPr>
          <w:rFonts w:hAnsi="Times New Roman" w:cs="Calibri"/>
        </w:rPr>
        <w:t>结构静力分析；网格划分方法与网格控制技术；求解控制及结果后处理；</w:t>
      </w:r>
      <w:r w:rsidRPr="009665F6">
        <w:rPr>
          <w:rFonts w:hAnsi="Times New Roman" w:cs="Calibri"/>
        </w:rPr>
        <w:t xml:space="preserve"> </w:t>
      </w:r>
      <w:r>
        <w:rPr>
          <w:rFonts w:hAnsi="Times New Roman" w:cs="Calibri" w:hint="eastAsia"/>
        </w:rPr>
        <w:t>连接与远端边界条件</w:t>
      </w:r>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第三天</w:t>
      </w:r>
      <w:r w:rsidRPr="001968B8">
        <w:rPr>
          <w:rFonts w:cs="Calibri"/>
          <w:b/>
          <w:sz w:val="24"/>
        </w:rPr>
        <w:t xml:space="preserve"> </w:t>
      </w:r>
    </w:p>
    <w:p w:rsidR="007612B7" w:rsidRPr="009665F6" w:rsidRDefault="007612B7" w:rsidP="007612B7">
      <w:pPr>
        <w:spacing w:line="360" w:lineRule="auto"/>
        <w:ind w:leftChars="493" w:left="1035" w:rightChars="257" w:right="540"/>
        <w:rPr>
          <w:rFonts w:hAnsi="Times New Roman" w:cs="Calibri"/>
        </w:rPr>
      </w:pPr>
      <w:r w:rsidRPr="001968B8">
        <w:rPr>
          <w:rFonts w:hAnsi="Times New Roman" w:cs="Calibri"/>
        </w:rPr>
        <w:t>热分析；热</w:t>
      </w:r>
      <w:r w:rsidRPr="009665F6">
        <w:rPr>
          <w:rFonts w:hAnsi="Times New Roman" w:cs="Calibri"/>
        </w:rPr>
        <w:t>-</w:t>
      </w:r>
      <w:r>
        <w:rPr>
          <w:rFonts w:hAnsi="Times New Roman" w:cs="Calibri"/>
        </w:rPr>
        <w:t>结构耦合分析；模态分析、</w:t>
      </w:r>
      <w:proofErr w:type="gramStart"/>
      <w:r>
        <w:rPr>
          <w:rFonts w:hAnsi="Times New Roman" w:cs="Calibri"/>
        </w:rPr>
        <w:t>谐</w:t>
      </w:r>
      <w:proofErr w:type="gramEnd"/>
      <w:r>
        <w:rPr>
          <w:rFonts w:hAnsi="Times New Roman" w:cs="Calibri"/>
        </w:rPr>
        <w:t>响应分析；特征值屈曲分析、</w:t>
      </w:r>
      <w:r>
        <w:rPr>
          <w:rFonts w:hAnsi="Times New Roman" w:cs="Calibri" w:hint="eastAsia"/>
        </w:rPr>
        <w:t>子模型。</w:t>
      </w:r>
    </w:p>
    <w:p w:rsidR="007612B7" w:rsidRPr="003F1D96" w:rsidRDefault="007612B7" w:rsidP="007612B7">
      <w:pPr>
        <w:pStyle w:val="2"/>
        <w:numPr>
          <w:ilvl w:val="2"/>
          <w:numId w:val="2"/>
        </w:numPr>
        <w:spacing w:before="156" w:after="156" w:line="360" w:lineRule="auto"/>
        <w:ind w:hanging="567"/>
        <w:rPr>
          <w:rFonts w:ascii="Calibri" w:eastAsia="宋体" w:hAnsi="Calibri" w:cs="Calibri"/>
          <w:lang w:eastAsia="zh-CN"/>
        </w:rPr>
      </w:pPr>
      <w:bookmarkStart w:id="31" w:name="_Toc528237890"/>
      <w:r w:rsidRPr="003F1D96">
        <w:rPr>
          <w:rFonts w:ascii="Calibri" w:eastAsia="宋体" w:hAnsi="Calibri" w:cs="Calibri" w:hint="eastAsia"/>
          <w:lang w:eastAsia="zh-CN"/>
        </w:rPr>
        <w:t>RecurDyn</w:t>
      </w:r>
      <w:r w:rsidRPr="003F1D96">
        <w:rPr>
          <w:rFonts w:ascii="Calibri" w:eastAsia="宋体" w:hAnsi="Calibri" w:cs="Calibri" w:hint="eastAsia"/>
          <w:lang w:eastAsia="zh-CN"/>
        </w:rPr>
        <w:t>及</w:t>
      </w:r>
      <w:r w:rsidRPr="003F1D96">
        <w:rPr>
          <w:rFonts w:ascii="Calibri" w:eastAsia="宋体" w:hAnsi="Calibri" w:cs="Calibri" w:hint="eastAsia"/>
          <w:lang w:eastAsia="zh-CN"/>
        </w:rPr>
        <w:t>MBD for ANSYS</w:t>
      </w:r>
      <w:r w:rsidRPr="003F1D96">
        <w:rPr>
          <w:rFonts w:ascii="Calibri" w:eastAsia="宋体" w:hAnsi="Calibri" w:cs="Calibri" w:hint="eastAsia"/>
          <w:lang w:eastAsia="zh-CN"/>
        </w:rPr>
        <w:t>系列培训</w:t>
      </w:r>
      <w:bookmarkEnd w:id="31"/>
    </w:p>
    <w:p w:rsidR="007612B7" w:rsidRPr="000A53F6" w:rsidRDefault="007612B7" w:rsidP="007612B7">
      <w:pPr>
        <w:numPr>
          <w:ilvl w:val="0"/>
          <w:numId w:val="3"/>
        </w:numPr>
        <w:spacing w:line="360" w:lineRule="auto"/>
        <w:ind w:rightChars="257" w:right="540"/>
        <w:rPr>
          <w:rFonts w:hAnsi="Times New Roman" w:cs="Calibri"/>
          <w:b/>
        </w:rPr>
      </w:pPr>
      <w:r w:rsidRPr="000A53F6">
        <w:rPr>
          <w:rFonts w:hAnsi="Times New Roman" w:cs="Calibri"/>
          <w:b/>
        </w:rPr>
        <w:t>第一天</w:t>
      </w:r>
      <w:r w:rsidRPr="000A53F6">
        <w:rPr>
          <w:rFonts w:hAnsi="Times New Roman" w:cs="Calibri"/>
          <w:b/>
        </w:rPr>
        <w:t xml:space="preserve"> </w:t>
      </w:r>
    </w:p>
    <w:p w:rsidR="007612B7" w:rsidRDefault="007612B7" w:rsidP="007612B7">
      <w:pPr>
        <w:spacing w:line="360" w:lineRule="auto"/>
        <w:ind w:leftChars="493" w:left="1035" w:rightChars="257" w:right="540"/>
        <w:rPr>
          <w:rFonts w:hAnsi="Times New Roman" w:cs="Calibri"/>
        </w:rPr>
      </w:pPr>
      <w:proofErr w:type="spellStart"/>
      <w:r w:rsidRPr="000A53F6">
        <w:rPr>
          <w:rFonts w:hAnsi="Times New Roman" w:cs="Calibri"/>
        </w:rPr>
        <w:lastRenderedPageBreak/>
        <w:t>RecurDyn</w:t>
      </w:r>
      <w:proofErr w:type="spellEnd"/>
      <w:r w:rsidRPr="000A53F6">
        <w:rPr>
          <w:rFonts w:hAnsi="Times New Roman" w:cs="Calibri" w:hint="eastAsia"/>
        </w:rPr>
        <w:t>产品总体介绍</w:t>
      </w:r>
      <w:r>
        <w:rPr>
          <w:rFonts w:hAnsi="Times New Roman" w:cs="Calibri" w:hint="eastAsia"/>
        </w:rPr>
        <w:t>；</w:t>
      </w:r>
      <w:r w:rsidRPr="000A53F6">
        <w:rPr>
          <w:rFonts w:hAnsi="Times New Roman" w:cs="Calibri"/>
        </w:rPr>
        <w:t>多体动力学分析的目标</w:t>
      </w:r>
      <w:r w:rsidRPr="000A53F6">
        <w:rPr>
          <w:rFonts w:hAnsi="Times New Roman" w:cs="Calibri" w:hint="eastAsia"/>
        </w:rPr>
        <w:t>及</w:t>
      </w:r>
      <w:r w:rsidRPr="000A53F6">
        <w:rPr>
          <w:rFonts w:hAnsi="Times New Roman" w:cs="Calibri"/>
        </w:rPr>
        <w:t>流程</w:t>
      </w:r>
      <w:r>
        <w:rPr>
          <w:rFonts w:hAnsi="Times New Roman" w:cs="Calibri" w:hint="eastAsia"/>
        </w:rPr>
        <w:t>；</w:t>
      </w:r>
      <w:proofErr w:type="spellStart"/>
      <w:r w:rsidRPr="000A53F6">
        <w:rPr>
          <w:rFonts w:hAnsi="Times New Roman" w:cs="Calibri" w:hint="eastAsia"/>
        </w:rPr>
        <w:t>RecurDyn</w:t>
      </w:r>
      <w:proofErr w:type="spellEnd"/>
      <w:r w:rsidRPr="000A53F6">
        <w:rPr>
          <w:rFonts w:hAnsi="Times New Roman" w:cs="Calibri" w:hint="eastAsia"/>
        </w:rPr>
        <w:t>总体建模环境、分析设置及后处理环境</w:t>
      </w:r>
      <w:r>
        <w:rPr>
          <w:rFonts w:hAnsi="Times New Roman" w:cs="Calibri" w:hint="eastAsia"/>
        </w:rPr>
        <w:t>；</w:t>
      </w:r>
      <w:proofErr w:type="spellStart"/>
      <w:r w:rsidRPr="000A53F6">
        <w:rPr>
          <w:rFonts w:hAnsi="Times New Roman" w:cs="Calibri"/>
        </w:rPr>
        <w:t>Recu</w:t>
      </w:r>
      <w:r w:rsidRPr="000A53F6">
        <w:rPr>
          <w:rFonts w:hAnsi="Times New Roman" w:cs="Calibri" w:hint="eastAsia"/>
        </w:rPr>
        <w:t>rDyn</w:t>
      </w:r>
      <w:proofErr w:type="spellEnd"/>
      <w:r w:rsidRPr="000A53F6">
        <w:rPr>
          <w:rFonts w:hAnsi="Times New Roman" w:cs="Calibri" w:hint="eastAsia"/>
        </w:rPr>
        <w:t>建模要素（以单摆为例</w:t>
      </w:r>
      <w:r>
        <w:rPr>
          <w:rFonts w:hAnsi="Times New Roman" w:cs="Calibri" w:hint="eastAsia"/>
        </w:rPr>
        <w:t>,</w:t>
      </w:r>
      <w:r w:rsidRPr="000A53F6">
        <w:rPr>
          <w:rFonts w:hAnsi="Times New Roman" w:cs="Calibri" w:hint="eastAsia"/>
        </w:rPr>
        <w:t xml:space="preserve"> Body</w:t>
      </w:r>
      <w:r w:rsidRPr="000A53F6">
        <w:rPr>
          <w:rFonts w:hAnsi="Times New Roman" w:cs="Calibri" w:hint="eastAsia"/>
        </w:rPr>
        <w:t>的创建模式</w:t>
      </w:r>
      <w:r>
        <w:rPr>
          <w:rFonts w:hAnsi="Times New Roman" w:cs="Calibri" w:hint="eastAsia"/>
        </w:rPr>
        <w:t>、</w:t>
      </w:r>
      <w:r w:rsidRPr="000A53F6">
        <w:rPr>
          <w:rFonts w:hAnsi="Times New Roman" w:cs="Calibri" w:hint="eastAsia"/>
        </w:rPr>
        <w:t>运动副</w:t>
      </w:r>
      <w:r w:rsidRPr="000A53F6">
        <w:rPr>
          <w:rFonts w:hAnsi="Times New Roman" w:cs="Calibri" w:hint="eastAsia"/>
        </w:rPr>
        <w:t>Joint</w:t>
      </w:r>
      <w:r w:rsidRPr="000A53F6">
        <w:rPr>
          <w:rFonts w:hAnsi="Times New Roman" w:cs="Calibri" w:hint="eastAsia"/>
        </w:rPr>
        <w:t>类型</w:t>
      </w:r>
      <w:r>
        <w:rPr>
          <w:rFonts w:hAnsi="Times New Roman" w:cs="Calibri" w:hint="eastAsia"/>
        </w:rPr>
        <w:t>、</w:t>
      </w:r>
      <w:r w:rsidRPr="000A53F6">
        <w:rPr>
          <w:rFonts w:hAnsi="Times New Roman" w:cs="Calibri" w:hint="eastAsia"/>
        </w:rPr>
        <w:t>力联接</w:t>
      </w:r>
      <w:r w:rsidRPr="000A53F6">
        <w:rPr>
          <w:rFonts w:hAnsi="Times New Roman" w:cs="Calibri" w:hint="eastAsia"/>
        </w:rPr>
        <w:t>Force</w:t>
      </w:r>
      <w:r w:rsidRPr="000A53F6">
        <w:rPr>
          <w:rFonts w:hAnsi="Times New Roman" w:cs="Calibri" w:hint="eastAsia"/>
        </w:rPr>
        <w:t>类型</w:t>
      </w:r>
      <w:r>
        <w:rPr>
          <w:rFonts w:hAnsi="Times New Roman" w:cs="Calibri" w:hint="eastAsia"/>
        </w:rPr>
        <w:t>、</w:t>
      </w:r>
      <w:r w:rsidRPr="000A53F6">
        <w:rPr>
          <w:rFonts w:hAnsi="Times New Roman" w:cs="Calibri" w:hint="eastAsia"/>
        </w:rPr>
        <w:t>接触力</w:t>
      </w:r>
      <w:r w:rsidRPr="000A53F6">
        <w:rPr>
          <w:rFonts w:hAnsi="Times New Roman" w:cs="Calibri" w:hint="eastAsia"/>
        </w:rPr>
        <w:t>Contact</w:t>
      </w:r>
      <w:r w:rsidRPr="000A53F6">
        <w:rPr>
          <w:rFonts w:hAnsi="Times New Roman" w:cs="Calibri" w:hint="eastAsia"/>
        </w:rPr>
        <w:t>建模</w:t>
      </w:r>
      <w:r>
        <w:rPr>
          <w:rFonts w:hAnsi="Times New Roman" w:cs="Calibri" w:hint="eastAsia"/>
        </w:rPr>
        <w:t>、</w:t>
      </w:r>
      <w:r w:rsidRPr="000A53F6">
        <w:rPr>
          <w:rFonts w:hAnsi="Times New Roman" w:cs="Calibri" w:hint="eastAsia"/>
        </w:rPr>
        <w:t>表达式</w:t>
      </w:r>
      <w:r w:rsidRPr="000A53F6">
        <w:rPr>
          <w:rFonts w:hAnsi="Times New Roman" w:cs="Calibri" w:hint="eastAsia"/>
        </w:rPr>
        <w:t>Expression</w:t>
      </w:r>
      <w:r>
        <w:rPr>
          <w:rFonts w:hAnsi="Times New Roman" w:cs="Calibri" w:hint="eastAsia"/>
        </w:rPr>
        <w:t>、</w:t>
      </w:r>
      <w:r w:rsidRPr="000A53F6">
        <w:rPr>
          <w:rFonts w:hAnsi="Times New Roman" w:cs="Calibri" w:hint="eastAsia"/>
        </w:rPr>
        <w:t>驱动施加模式）</w:t>
      </w:r>
      <w:r>
        <w:rPr>
          <w:rFonts w:hAnsi="Times New Roman" w:cs="Calibri" w:hint="eastAsia"/>
        </w:rPr>
        <w:t>；</w:t>
      </w:r>
      <w:proofErr w:type="spellStart"/>
      <w:r w:rsidRPr="000A53F6">
        <w:rPr>
          <w:rFonts w:hAnsi="Times New Roman" w:cs="Calibri" w:hint="eastAsia"/>
        </w:rPr>
        <w:t>Geneval</w:t>
      </w:r>
      <w:proofErr w:type="spellEnd"/>
      <w:r w:rsidRPr="000A53F6">
        <w:rPr>
          <w:rFonts w:hAnsi="Times New Roman" w:cs="Calibri"/>
        </w:rPr>
        <w:t xml:space="preserve"> Wheel</w:t>
      </w:r>
      <w:r w:rsidRPr="000A53F6">
        <w:rPr>
          <w:rFonts w:hAnsi="Times New Roman" w:cs="Calibri" w:hint="eastAsia"/>
        </w:rPr>
        <w:t>模型实例（详解</w:t>
      </w:r>
      <w:r w:rsidRPr="000A53F6">
        <w:rPr>
          <w:rFonts w:hAnsi="Times New Roman" w:cs="Calibri" w:hint="eastAsia"/>
        </w:rPr>
        <w:t>G</w:t>
      </w:r>
      <w:r w:rsidRPr="000A53F6">
        <w:rPr>
          <w:rFonts w:hAnsi="Times New Roman" w:cs="Calibri"/>
        </w:rPr>
        <w:t xml:space="preserve">eo </w:t>
      </w:r>
      <w:r w:rsidRPr="000A53F6">
        <w:rPr>
          <w:rFonts w:hAnsi="Times New Roman" w:cs="Calibri" w:hint="eastAsia"/>
        </w:rPr>
        <w:t>Contact</w:t>
      </w:r>
      <w:r w:rsidRPr="000A53F6">
        <w:rPr>
          <w:rFonts w:hAnsi="Times New Roman" w:cs="Calibri" w:hint="eastAsia"/>
        </w:rPr>
        <w:t>）</w:t>
      </w:r>
      <w:r>
        <w:rPr>
          <w:rFonts w:hAnsi="Times New Roman" w:cs="Calibri" w:hint="eastAsia"/>
        </w:rPr>
        <w:t>；</w:t>
      </w:r>
      <w:r w:rsidRPr="000A53F6">
        <w:rPr>
          <w:rFonts w:hAnsi="Times New Roman" w:cs="Calibri" w:hint="eastAsia"/>
        </w:rPr>
        <w:t>RecurDyn</w:t>
      </w:r>
      <w:r w:rsidRPr="000A53F6">
        <w:rPr>
          <w:rFonts w:hAnsi="Times New Roman" w:cs="Calibri" w:hint="eastAsia"/>
        </w:rPr>
        <w:t>子系统建模技术</w:t>
      </w:r>
      <w:r>
        <w:rPr>
          <w:rFonts w:hAnsi="Times New Roman" w:cs="Calibri" w:hint="eastAsia"/>
        </w:rPr>
        <w:t>；</w:t>
      </w:r>
      <w:r w:rsidRPr="000A53F6">
        <w:rPr>
          <w:rFonts w:hAnsi="Times New Roman" w:cs="Calibri" w:hint="eastAsia"/>
        </w:rPr>
        <w:t>Hand</w:t>
      </w:r>
      <w:r w:rsidRPr="000A53F6">
        <w:rPr>
          <w:rFonts w:hAnsi="Times New Roman" w:cs="Calibri"/>
        </w:rPr>
        <w:t xml:space="preserve"> Pressing</w:t>
      </w:r>
      <w:r w:rsidRPr="000A53F6">
        <w:rPr>
          <w:rFonts w:hAnsi="Times New Roman" w:cs="Calibri" w:hint="eastAsia"/>
        </w:rPr>
        <w:t>模型实例</w:t>
      </w:r>
      <w:r w:rsidRPr="000A53F6">
        <w:rPr>
          <w:rFonts w:hAnsi="Times New Roman" w:cs="Calibri" w:hint="eastAsia"/>
        </w:rPr>
        <w:t xml:space="preserve"> </w:t>
      </w:r>
      <w:r w:rsidRPr="000A53F6">
        <w:rPr>
          <w:rFonts w:hAnsi="Times New Roman" w:cs="Calibri" w:hint="eastAsia"/>
        </w:rPr>
        <w:t>（详解子系统建模及应用）</w:t>
      </w:r>
    </w:p>
    <w:p w:rsidR="007612B7" w:rsidRPr="001968B8" w:rsidRDefault="007612B7" w:rsidP="007612B7">
      <w:pPr>
        <w:pStyle w:val="ab"/>
        <w:numPr>
          <w:ilvl w:val="0"/>
          <w:numId w:val="3"/>
        </w:numPr>
        <w:spacing w:line="360" w:lineRule="auto"/>
        <w:ind w:rightChars="257" w:right="540" w:firstLineChars="0"/>
        <w:rPr>
          <w:rFonts w:cs="Calibri"/>
          <w:b/>
          <w:sz w:val="24"/>
        </w:rPr>
      </w:pPr>
      <w:r w:rsidRPr="001968B8">
        <w:rPr>
          <w:rFonts w:hAnsi="Times New Roman" w:cs="Calibri"/>
          <w:b/>
          <w:sz w:val="24"/>
        </w:rPr>
        <w:t>第</w:t>
      </w:r>
      <w:r>
        <w:rPr>
          <w:rFonts w:hAnsi="Times New Roman" w:cs="Calibri" w:hint="eastAsia"/>
          <w:b/>
          <w:sz w:val="24"/>
        </w:rPr>
        <w:t>二</w:t>
      </w:r>
      <w:r w:rsidRPr="001968B8">
        <w:rPr>
          <w:rFonts w:hAnsi="Times New Roman" w:cs="Calibri"/>
          <w:b/>
          <w:sz w:val="24"/>
        </w:rPr>
        <w:t>天</w:t>
      </w:r>
    </w:p>
    <w:p w:rsidR="007612B7" w:rsidRPr="00EE609C" w:rsidRDefault="007612B7" w:rsidP="007612B7">
      <w:pPr>
        <w:spacing w:line="360" w:lineRule="auto"/>
        <w:ind w:leftChars="493" w:left="1035" w:rightChars="257" w:right="540"/>
        <w:rPr>
          <w:rFonts w:hAnsi="Times New Roman" w:cs="Calibri"/>
        </w:rPr>
      </w:pPr>
      <w:r w:rsidRPr="00AE6C21">
        <w:rPr>
          <w:rFonts w:hAnsi="Times New Roman" w:cs="Calibri"/>
        </w:rPr>
        <w:t>RecurDyn</w:t>
      </w:r>
      <w:r w:rsidRPr="00AE6C21">
        <w:rPr>
          <w:rFonts w:hAnsi="Times New Roman" w:cs="Calibri" w:hint="eastAsia"/>
        </w:rPr>
        <w:t>柔性</w:t>
      </w:r>
      <w:proofErr w:type="gramStart"/>
      <w:r w:rsidRPr="00AE6C21">
        <w:rPr>
          <w:rFonts w:hAnsi="Times New Roman" w:cs="Calibri" w:hint="eastAsia"/>
        </w:rPr>
        <w:t>体技术</w:t>
      </w:r>
      <w:proofErr w:type="gramEnd"/>
      <w:r w:rsidRPr="00AE6C21">
        <w:rPr>
          <w:rFonts w:hAnsi="Times New Roman" w:cs="Calibri" w:hint="eastAsia"/>
        </w:rPr>
        <w:t>介绍；刚柔</w:t>
      </w:r>
      <w:r w:rsidRPr="00AE6C21">
        <w:rPr>
          <w:rFonts w:hAnsi="Times New Roman" w:cs="Calibri"/>
        </w:rPr>
        <w:t>动力学分析的目标</w:t>
      </w:r>
      <w:r w:rsidRPr="00AE6C21">
        <w:rPr>
          <w:rFonts w:hAnsi="Times New Roman" w:cs="Calibri" w:hint="eastAsia"/>
        </w:rPr>
        <w:t>及</w:t>
      </w:r>
      <w:r w:rsidRPr="00AE6C21">
        <w:rPr>
          <w:rFonts w:hAnsi="Times New Roman" w:cs="Calibri"/>
        </w:rPr>
        <w:t>流程</w:t>
      </w:r>
      <w:r w:rsidRPr="00AE6C21">
        <w:rPr>
          <w:rFonts w:hAnsi="Times New Roman" w:cs="Calibri" w:hint="eastAsia"/>
        </w:rPr>
        <w:t>；</w:t>
      </w:r>
      <w:r w:rsidRPr="00AE6C21">
        <w:rPr>
          <w:rFonts w:hAnsi="Times New Roman" w:cs="Calibri" w:hint="eastAsia"/>
        </w:rPr>
        <w:t>RecurDyn</w:t>
      </w:r>
      <w:r w:rsidRPr="00AE6C21">
        <w:rPr>
          <w:rFonts w:hAnsi="Times New Roman" w:cs="Calibri" w:hint="eastAsia"/>
        </w:rPr>
        <w:t>的</w:t>
      </w:r>
      <w:r w:rsidRPr="00AE6C21">
        <w:rPr>
          <w:rFonts w:hAnsi="Times New Roman" w:cs="Calibri" w:hint="eastAsia"/>
        </w:rPr>
        <w:t>FFLEX</w:t>
      </w:r>
      <w:r w:rsidRPr="00AE6C21">
        <w:rPr>
          <w:rFonts w:hAnsi="Times New Roman" w:cs="Calibri" w:hint="eastAsia"/>
        </w:rPr>
        <w:t>建模方法；</w:t>
      </w:r>
      <w:r w:rsidRPr="00AE6C21">
        <w:rPr>
          <w:rFonts w:hAnsi="Times New Roman" w:cs="Calibri" w:hint="eastAsia"/>
        </w:rPr>
        <w:t>FFLEX</w:t>
      </w:r>
      <w:r w:rsidRPr="00AE6C21">
        <w:rPr>
          <w:rFonts w:hAnsi="Times New Roman" w:cs="Calibri" w:hint="eastAsia"/>
        </w:rPr>
        <w:t>实例操作；</w:t>
      </w:r>
      <w:r w:rsidRPr="00AE6C21">
        <w:rPr>
          <w:rFonts w:hAnsi="Times New Roman" w:cs="Calibri" w:hint="eastAsia"/>
        </w:rPr>
        <w:t>RecurDyn</w:t>
      </w:r>
      <w:r w:rsidRPr="00AE6C21">
        <w:rPr>
          <w:rFonts w:hAnsi="Times New Roman" w:cs="Calibri"/>
        </w:rPr>
        <w:t xml:space="preserve"> </w:t>
      </w:r>
      <w:r w:rsidRPr="00AE6C21">
        <w:rPr>
          <w:rFonts w:hAnsi="Times New Roman" w:cs="Calibri" w:hint="eastAsia"/>
        </w:rPr>
        <w:t>的</w:t>
      </w:r>
      <w:r w:rsidRPr="00AE6C21">
        <w:rPr>
          <w:rFonts w:hAnsi="Times New Roman" w:cs="Calibri" w:hint="eastAsia"/>
        </w:rPr>
        <w:t>RFLEX</w:t>
      </w:r>
      <w:r w:rsidRPr="00AE6C21">
        <w:rPr>
          <w:rFonts w:hAnsi="Times New Roman" w:cs="Calibri" w:hint="eastAsia"/>
        </w:rPr>
        <w:t>建模方法；</w:t>
      </w:r>
      <w:r w:rsidRPr="00AE6C21">
        <w:rPr>
          <w:rFonts w:hAnsi="Times New Roman" w:cs="Calibri" w:hint="eastAsia"/>
        </w:rPr>
        <w:t>RFLEX</w:t>
      </w:r>
      <w:r w:rsidRPr="00AE6C21">
        <w:rPr>
          <w:rFonts w:hAnsi="Times New Roman" w:cs="Calibri" w:hint="eastAsia"/>
        </w:rPr>
        <w:t>实例操作；基于</w:t>
      </w:r>
      <w:r w:rsidRPr="00AE6C21">
        <w:rPr>
          <w:rFonts w:hAnsi="Times New Roman" w:cs="Calibri"/>
        </w:rPr>
        <w:t>MFBD</w:t>
      </w:r>
      <w:r w:rsidRPr="00AE6C21">
        <w:rPr>
          <w:rFonts w:hAnsi="Times New Roman" w:cs="Calibri"/>
        </w:rPr>
        <w:t>技术的</w:t>
      </w:r>
      <w:r w:rsidRPr="00AE6C21">
        <w:rPr>
          <w:rFonts w:hAnsi="Times New Roman" w:cs="Calibri" w:hint="eastAsia"/>
        </w:rPr>
        <w:t>疲劳耐久寿命分析；</w:t>
      </w:r>
      <w:r w:rsidRPr="00AE6C21">
        <w:rPr>
          <w:rFonts w:hAnsi="Times New Roman" w:cs="Calibri" w:hint="eastAsia"/>
        </w:rPr>
        <w:t>Durability</w:t>
      </w:r>
      <w:r w:rsidRPr="00AE6C21">
        <w:rPr>
          <w:rFonts w:hAnsi="Times New Roman" w:cs="Calibri" w:hint="eastAsia"/>
        </w:rPr>
        <w:t>实例操作；</w:t>
      </w:r>
      <w:r w:rsidRPr="00AE6C21">
        <w:rPr>
          <w:rFonts w:hAnsi="Times New Roman" w:cs="Calibri" w:hint="eastAsia"/>
        </w:rPr>
        <w:t>RecurDyn</w:t>
      </w:r>
      <w:r w:rsidRPr="00AE6C21">
        <w:rPr>
          <w:rFonts w:hAnsi="Times New Roman" w:cs="Calibri" w:hint="eastAsia"/>
        </w:rPr>
        <w:t>的</w:t>
      </w:r>
      <w:r w:rsidRPr="00AE6C21">
        <w:rPr>
          <w:rFonts w:hAnsi="Times New Roman" w:cs="Calibri" w:hint="eastAsia"/>
        </w:rPr>
        <w:t>G-</w:t>
      </w:r>
      <w:r w:rsidRPr="00AE6C21">
        <w:rPr>
          <w:rFonts w:hAnsi="Times New Roman" w:cs="Calibri"/>
        </w:rPr>
        <w:t>Modeling</w:t>
      </w:r>
      <w:r w:rsidRPr="00AE6C21">
        <w:rPr>
          <w:rFonts w:hAnsi="Times New Roman" w:cs="Calibri" w:hint="eastAsia"/>
        </w:rPr>
        <w:t>技术；</w:t>
      </w:r>
      <w:r w:rsidRPr="00AE6C21">
        <w:rPr>
          <w:rFonts w:hAnsi="Times New Roman" w:cs="Calibri" w:hint="eastAsia"/>
        </w:rPr>
        <w:t>G</w:t>
      </w:r>
      <w:r w:rsidRPr="00AE6C21">
        <w:rPr>
          <w:rFonts w:hAnsi="Times New Roman" w:cs="Calibri"/>
        </w:rPr>
        <w:t>-Modeling</w:t>
      </w:r>
      <w:r w:rsidRPr="00AE6C21">
        <w:rPr>
          <w:rFonts w:hAnsi="Times New Roman" w:cs="Calibri" w:hint="eastAsia"/>
        </w:rPr>
        <w:t>实例操作</w:t>
      </w:r>
      <w:r>
        <w:rPr>
          <w:rFonts w:hAnsi="Times New Roman" w:cs="Calibri" w:hint="eastAsia"/>
        </w:rPr>
        <w:t>.</w:t>
      </w:r>
    </w:p>
    <w:p w:rsidR="007612B7" w:rsidRPr="003F1D96" w:rsidRDefault="007612B7" w:rsidP="007612B7">
      <w:pPr>
        <w:spacing w:line="360" w:lineRule="auto"/>
        <w:ind w:leftChars="493" w:left="1035" w:rightChars="257" w:right="540"/>
        <w:rPr>
          <w:rFonts w:hAnsi="Times New Roman" w:cs="Calibri"/>
        </w:rPr>
      </w:pPr>
      <w:r w:rsidRPr="003F1D96">
        <w:rPr>
          <w:rFonts w:hAnsi="Times New Roman" w:cs="Calibri" w:hint="eastAsia"/>
        </w:rPr>
        <w:t>RecurDyn</w:t>
      </w:r>
      <w:r w:rsidRPr="003F1D96">
        <w:rPr>
          <w:rFonts w:hAnsi="Times New Roman" w:cs="Calibri" w:hint="eastAsia"/>
        </w:rPr>
        <w:t>进</w:t>
      </w:r>
      <w:proofErr w:type="gramStart"/>
      <w:r w:rsidRPr="003F1D96">
        <w:rPr>
          <w:rFonts w:hAnsi="Times New Roman" w:cs="Calibri" w:hint="eastAsia"/>
        </w:rPr>
        <w:t>阶培训</w:t>
      </w:r>
      <w:proofErr w:type="gramEnd"/>
      <w:r w:rsidRPr="003F1D96">
        <w:rPr>
          <w:rFonts w:hAnsi="Times New Roman" w:cs="Calibri" w:hint="eastAsia"/>
        </w:rPr>
        <w:t xml:space="preserve">-  </w:t>
      </w:r>
      <w:r w:rsidRPr="003F1D96">
        <w:rPr>
          <w:rFonts w:hAnsi="Times New Roman" w:cs="Calibri" w:hint="eastAsia"/>
        </w:rPr>
        <w:t>机电控一体化分析</w:t>
      </w:r>
      <w:r w:rsidRPr="003F1D96">
        <w:rPr>
          <w:rFonts w:hAnsi="Times New Roman" w:cs="Calibri" w:hint="eastAsia"/>
        </w:rPr>
        <w:t xml:space="preserve"> </w:t>
      </w:r>
    </w:p>
    <w:p w:rsidR="007612B7" w:rsidRPr="003F1D96" w:rsidRDefault="007612B7" w:rsidP="007612B7">
      <w:pPr>
        <w:pStyle w:val="ab"/>
        <w:numPr>
          <w:ilvl w:val="0"/>
          <w:numId w:val="3"/>
        </w:numPr>
        <w:spacing w:line="360" w:lineRule="auto"/>
        <w:ind w:rightChars="257" w:right="540" w:firstLineChars="0"/>
        <w:rPr>
          <w:rFonts w:hAnsi="Times New Roman" w:cs="Calibri"/>
          <w:b/>
          <w:sz w:val="24"/>
        </w:rPr>
      </w:pPr>
      <w:r w:rsidRPr="003F1D96">
        <w:rPr>
          <w:rFonts w:hAnsi="Times New Roman" w:cs="Calibri" w:hint="eastAsia"/>
          <w:b/>
          <w:sz w:val="24"/>
        </w:rPr>
        <w:t>第三天</w:t>
      </w:r>
    </w:p>
    <w:p w:rsidR="007612B7" w:rsidRPr="007612B7" w:rsidRDefault="007612B7" w:rsidP="007612B7">
      <w:pPr>
        <w:spacing w:line="360" w:lineRule="auto"/>
        <w:ind w:leftChars="493" w:left="1035" w:rightChars="257" w:right="540"/>
        <w:rPr>
          <w:rFonts w:hAnsi="Times New Roman" w:cs="Calibri"/>
        </w:rPr>
      </w:pPr>
      <w:proofErr w:type="spellStart"/>
      <w:r w:rsidRPr="003F1D96">
        <w:rPr>
          <w:rFonts w:hAnsi="Times New Roman" w:cs="Calibri" w:hint="eastAsia"/>
        </w:rPr>
        <w:t>RecurDyn</w:t>
      </w:r>
      <w:proofErr w:type="spellEnd"/>
      <w:r w:rsidRPr="003F1D96">
        <w:rPr>
          <w:rFonts w:hAnsi="Times New Roman" w:cs="Calibri" w:hint="eastAsia"/>
        </w:rPr>
        <w:t>机械</w:t>
      </w:r>
      <w:r w:rsidRPr="003F1D96">
        <w:rPr>
          <w:rFonts w:hAnsi="Times New Roman" w:cs="Calibri" w:hint="eastAsia"/>
        </w:rPr>
        <w:t>-</w:t>
      </w:r>
      <w:r w:rsidRPr="003F1D96">
        <w:rPr>
          <w:rFonts w:hAnsi="Times New Roman" w:cs="Calibri" w:hint="eastAsia"/>
        </w:rPr>
        <w:t>控制协同仿真方案简介；</w:t>
      </w:r>
      <w:r w:rsidRPr="003F1D96">
        <w:rPr>
          <w:rFonts w:hAnsi="Times New Roman" w:cs="Calibri" w:hint="eastAsia"/>
        </w:rPr>
        <w:t xml:space="preserve"> </w:t>
      </w:r>
      <w:proofErr w:type="spellStart"/>
      <w:r w:rsidRPr="003F1D96">
        <w:rPr>
          <w:rFonts w:hAnsi="Times New Roman" w:cs="Calibri" w:hint="eastAsia"/>
        </w:rPr>
        <w:t>RecurDyn</w:t>
      </w:r>
      <w:proofErr w:type="spellEnd"/>
      <w:r w:rsidRPr="003F1D96">
        <w:rPr>
          <w:rFonts w:hAnsi="Times New Roman" w:cs="Calibri" w:hint="eastAsia"/>
        </w:rPr>
        <w:t>/Control</w:t>
      </w:r>
      <w:r w:rsidRPr="003F1D96">
        <w:rPr>
          <w:rFonts w:hAnsi="Times New Roman" w:cs="Calibri" w:hint="eastAsia"/>
        </w:rPr>
        <w:t>模块使用方法介绍；</w:t>
      </w:r>
      <w:r w:rsidRPr="003F1D96">
        <w:rPr>
          <w:rFonts w:hAnsi="Times New Roman" w:cs="Calibri" w:hint="eastAsia"/>
        </w:rPr>
        <w:t xml:space="preserve"> </w:t>
      </w:r>
      <w:proofErr w:type="spellStart"/>
      <w:r w:rsidRPr="003F1D96">
        <w:rPr>
          <w:rFonts w:hAnsi="Times New Roman" w:cs="Calibri" w:hint="eastAsia"/>
        </w:rPr>
        <w:t>RecurDyn</w:t>
      </w:r>
      <w:proofErr w:type="spellEnd"/>
      <w:r w:rsidRPr="003F1D96">
        <w:rPr>
          <w:rFonts w:hAnsi="Times New Roman" w:cs="Calibri" w:hint="eastAsia"/>
        </w:rPr>
        <w:t>/Co-Link</w:t>
      </w:r>
      <w:r w:rsidRPr="003F1D96">
        <w:rPr>
          <w:rFonts w:hAnsi="Times New Roman" w:cs="Calibri" w:hint="eastAsia"/>
        </w:rPr>
        <w:t>模块使用方法介绍；</w:t>
      </w:r>
      <w:r w:rsidRPr="003F1D96">
        <w:rPr>
          <w:rFonts w:hAnsi="Times New Roman" w:cs="Calibri" w:hint="eastAsia"/>
        </w:rPr>
        <w:t xml:space="preserve"> </w:t>
      </w:r>
      <w:r w:rsidRPr="003F1D96">
        <w:rPr>
          <w:rFonts w:hAnsi="Times New Roman" w:cs="Calibri" w:hint="eastAsia"/>
        </w:rPr>
        <w:t>机械</w:t>
      </w:r>
      <w:r w:rsidRPr="003F1D96">
        <w:rPr>
          <w:rFonts w:hAnsi="Times New Roman" w:cs="Calibri" w:hint="eastAsia"/>
        </w:rPr>
        <w:t>-</w:t>
      </w:r>
      <w:r w:rsidRPr="003F1D96">
        <w:rPr>
          <w:rFonts w:hAnsi="Times New Roman" w:cs="Calibri" w:hint="eastAsia"/>
        </w:rPr>
        <w:t>控制系统接口建立；</w:t>
      </w:r>
      <w:r w:rsidRPr="003F1D96">
        <w:rPr>
          <w:rFonts w:hAnsi="Times New Roman" w:cs="Calibri" w:hint="eastAsia"/>
        </w:rPr>
        <w:t xml:space="preserve"> Plant Input</w:t>
      </w:r>
      <w:r w:rsidRPr="003F1D96">
        <w:rPr>
          <w:rFonts w:hAnsi="Times New Roman" w:cs="Calibri" w:hint="eastAsia"/>
        </w:rPr>
        <w:t>建立、</w:t>
      </w:r>
      <w:r w:rsidRPr="003F1D96">
        <w:rPr>
          <w:rFonts w:hAnsi="Times New Roman" w:cs="Calibri" w:hint="eastAsia"/>
        </w:rPr>
        <w:t>Plant Output</w:t>
      </w:r>
      <w:r w:rsidRPr="003F1D96">
        <w:rPr>
          <w:rFonts w:hAnsi="Times New Roman" w:cs="Calibri" w:hint="eastAsia"/>
        </w:rPr>
        <w:t>建立；</w:t>
      </w:r>
      <w:r w:rsidRPr="003F1D96">
        <w:rPr>
          <w:rFonts w:hAnsi="Times New Roman" w:cs="Calibri" w:hint="eastAsia"/>
        </w:rPr>
        <w:t xml:space="preserve"> </w:t>
      </w:r>
      <w:r w:rsidRPr="003F1D96">
        <w:rPr>
          <w:rFonts w:hAnsi="Times New Roman" w:cs="Calibri" w:hint="eastAsia"/>
        </w:rPr>
        <w:t>基于</w:t>
      </w:r>
      <w:r w:rsidRPr="003F1D96">
        <w:rPr>
          <w:rFonts w:hAnsi="Times New Roman" w:cs="Calibri" w:hint="eastAsia"/>
        </w:rPr>
        <w:t>Control interface</w:t>
      </w:r>
      <w:r w:rsidRPr="003F1D96">
        <w:rPr>
          <w:rFonts w:hAnsi="Times New Roman" w:cs="Calibri" w:hint="eastAsia"/>
        </w:rPr>
        <w:t>与</w:t>
      </w:r>
      <w:proofErr w:type="spellStart"/>
      <w:r w:rsidRPr="003F1D96">
        <w:rPr>
          <w:rFonts w:hAnsi="Times New Roman" w:cs="Calibri" w:hint="eastAsia"/>
        </w:rPr>
        <w:t>Matlab</w:t>
      </w:r>
      <w:proofErr w:type="spellEnd"/>
      <w:r w:rsidRPr="003F1D96">
        <w:rPr>
          <w:rFonts w:hAnsi="Times New Roman" w:cs="Calibri" w:hint="eastAsia"/>
        </w:rPr>
        <w:t>/Simulink</w:t>
      </w:r>
      <w:r w:rsidRPr="003F1D96">
        <w:rPr>
          <w:rFonts w:hAnsi="Times New Roman" w:cs="Calibri" w:hint="eastAsia"/>
        </w:rPr>
        <w:t>机械</w:t>
      </w:r>
      <w:r w:rsidRPr="003F1D96">
        <w:rPr>
          <w:rFonts w:hAnsi="Times New Roman" w:cs="Calibri" w:hint="eastAsia"/>
        </w:rPr>
        <w:t>-</w:t>
      </w:r>
      <w:r w:rsidRPr="003F1D96">
        <w:rPr>
          <w:rFonts w:hAnsi="Times New Roman" w:cs="Calibri" w:hint="eastAsia"/>
        </w:rPr>
        <w:t>控制联</w:t>
      </w:r>
      <w:r w:rsidRPr="003F1D96">
        <w:rPr>
          <w:rFonts w:hAnsi="Times New Roman" w:cs="Calibri" w:hint="eastAsia"/>
        </w:rPr>
        <w:t xml:space="preserve"> </w:t>
      </w:r>
      <w:r w:rsidRPr="003F1D96">
        <w:rPr>
          <w:rFonts w:hAnsi="Times New Roman" w:cs="Calibri" w:hint="eastAsia"/>
        </w:rPr>
        <w:t>合仿真实例；</w:t>
      </w:r>
      <w:r w:rsidRPr="003F1D96">
        <w:rPr>
          <w:rFonts w:hAnsi="Times New Roman" w:cs="Calibri" w:hint="eastAsia"/>
        </w:rPr>
        <w:t xml:space="preserve"> </w:t>
      </w:r>
      <w:r w:rsidRPr="003F1D96">
        <w:rPr>
          <w:rFonts w:hAnsi="Times New Roman" w:cs="Calibri" w:hint="eastAsia"/>
        </w:rPr>
        <w:t>联合仿真设置、联接</w:t>
      </w:r>
      <w:r w:rsidRPr="003F1D96">
        <w:rPr>
          <w:rFonts w:hAnsi="Times New Roman" w:cs="Calibri" w:hint="eastAsia"/>
        </w:rPr>
        <w:t>m</w:t>
      </w:r>
      <w:r w:rsidRPr="003F1D96">
        <w:rPr>
          <w:rFonts w:hAnsi="Times New Roman" w:cs="Calibri" w:hint="eastAsia"/>
        </w:rPr>
        <w:t>文件、仿真及结果查看；</w:t>
      </w:r>
      <w:r w:rsidRPr="003F1D96">
        <w:rPr>
          <w:rFonts w:hAnsi="Times New Roman" w:cs="Calibri" w:hint="eastAsia"/>
        </w:rPr>
        <w:t xml:space="preserve"> </w:t>
      </w:r>
      <w:r w:rsidRPr="003F1D96">
        <w:rPr>
          <w:rFonts w:hAnsi="Times New Roman" w:cs="Calibri" w:hint="eastAsia"/>
        </w:rPr>
        <w:t>基于</w:t>
      </w:r>
      <w:r w:rsidRPr="003F1D96">
        <w:rPr>
          <w:rFonts w:hAnsi="Times New Roman" w:cs="Calibri" w:hint="eastAsia"/>
        </w:rPr>
        <w:t>RecurDyn/Co-Link</w:t>
      </w:r>
      <w:r w:rsidRPr="003F1D96">
        <w:rPr>
          <w:rFonts w:hAnsi="Times New Roman" w:cs="Calibri" w:hint="eastAsia"/>
        </w:rPr>
        <w:t>的机械</w:t>
      </w:r>
      <w:r w:rsidRPr="003F1D96">
        <w:rPr>
          <w:rFonts w:hAnsi="Times New Roman" w:cs="Calibri" w:hint="eastAsia"/>
        </w:rPr>
        <w:t>-</w:t>
      </w:r>
      <w:r w:rsidRPr="003F1D96">
        <w:rPr>
          <w:rFonts w:hAnsi="Times New Roman" w:cs="Calibri" w:hint="eastAsia"/>
        </w:rPr>
        <w:t>控制协同仿真实例；</w:t>
      </w:r>
      <w:r w:rsidRPr="003F1D96">
        <w:rPr>
          <w:rFonts w:hAnsi="Times New Roman" w:cs="Calibri" w:hint="eastAsia"/>
        </w:rPr>
        <w:t xml:space="preserve"> </w:t>
      </w:r>
      <w:r w:rsidRPr="003F1D96">
        <w:rPr>
          <w:rFonts w:hAnsi="Times New Roman" w:cs="Calibri" w:hint="eastAsia"/>
        </w:rPr>
        <w:t>在</w:t>
      </w:r>
      <w:r w:rsidRPr="003F1D96">
        <w:rPr>
          <w:rFonts w:hAnsi="Times New Roman" w:cs="Calibri" w:hint="eastAsia"/>
        </w:rPr>
        <w:t xml:space="preserve"> Co-Link </w:t>
      </w:r>
      <w:r w:rsidRPr="003F1D96">
        <w:rPr>
          <w:rFonts w:hAnsi="Times New Roman" w:cs="Calibri" w:hint="eastAsia"/>
        </w:rPr>
        <w:t>中创建控制系统图、仿真及结果查看；</w:t>
      </w:r>
      <w:r w:rsidRPr="003F1D96">
        <w:rPr>
          <w:rFonts w:hAnsi="Times New Roman" w:cs="Calibri" w:hint="eastAsia"/>
        </w:rPr>
        <w:t xml:space="preserve"> </w:t>
      </w:r>
      <w:r w:rsidRPr="003F1D96">
        <w:rPr>
          <w:rFonts w:hAnsi="Times New Roman" w:cs="Calibri" w:hint="eastAsia"/>
        </w:rPr>
        <w:t>基于</w:t>
      </w:r>
      <w:r w:rsidRPr="003F1D96">
        <w:rPr>
          <w:rFonts w:hAnsi="Times New Roman" w:cs="Calibri" w:hint="eastAsia"/>
        </w:rPr>
        <w:t>FMI</w:t>
      </w:r>
      <w:r w:rsidRPr="003F1D96">
        <w:rPr>
          <w:rFonts w:hAnsi="Times New Roman" w:cs="Calibri" w:hint="eastAsia"/>
        </w:rPr>
        <w:t>数据标准进行联合仿真实例；</w:t>
      </w:r>
      <w:r w:rsidRPr="003F1D96">
        <w:rPr>
          <w:rFonts w:hAnsi="Times New Roman" w:cs="Calibri" w:hint="eastAsia"/>
        </w:rPr>
        <w:t xml:space="preserve"> MBD for ANSYS</w:t>
      </w:r>
      <w:r w:rsidRPr="003F1D96">
        <w:rPr>
          <w:rFonts w:hAnsi="Times New Roman" w:cs="Calibri" w:hint="eastAsia"/>
        </w:rPr>
        <w:t>功能简介；</w:t>
      </w:r>
      <w:r w:rsidRPr="003F1D96">
        <w:rPr>
          <w:rFonts w:hAnsi="Times New Roman" w:cs="Calibri" w:hint="eastAsia"/>
        </w:rPr>
        <w:t>MBD for ANSYS</w:t>
      </w:r>
      <w:r w:rsidRPr="003F1D96">
        <w:rPr>
          <w:rFonts w:hAnsi="Times New Roman" w:cs="Calibri" w:hint="eastAsia"/>
        </w:rPr>
        <w:t>的分析流程及建模环境；</w:t>
      </w:r>
      <w:r w:rsidRPr="003F1D96">
        <w:rPr>
          <w:rFonts w:hAnsi="Times New Roman" w:cs="Calibri" w:hint="eastAsia"/>
        </w:rPr>
        <w:t>MBD for ANSYS</w:t>
      </w:r>
      <w:r w:rsidRPr="003F1D96">
        <w:rPr>
          <w:rFonts w:hAnsi="Times New Roman" w:cs="Calibri" w:hint="eastAsia"/>
        </w:rPr>
        <w:t>建模要素（</w:t>
      </w:r>
      <w:r w:rsidRPr="003F1D96">
        <w:rPr>
          <w:rFonts w:hAnsi="Times New Roman" w:cs="Calibri" w:hint="eastAsia"/>
        </w:rPr>
        <w:t>Body</w:t>
      </w:r>
      <w:r w:rsidRPr="003F1D96">
        <w:rPr>
          <w:rFonts w:hAnsi="Times New Roman" w:cs="Calibri" w:hint="eastAsia"/>
        </w:rPr>
        <w:t>的创建模式、运动副</w:t>
      </w:r>
      <w:r w:rsidRPr="003F1D96">
        <w:rPr>
          <w:rFonts w:hAnsi="Times New Roman" w:cs="Calibri" w:hint="eastAsia"/>
        </w:rPr>
        <w:t>Joint</w:t>
      </w:r>
      <w:r w:rsidRPr="003F1D96">
        <w:rPr>
          <w:rFonts w:hAnsi="Times New Roman" w:cs="Calibri" w:hint="eastAsia"/>
        </w:rPr>
        <w:t>类型、力联接</w:t>
      </w:r>
      <w:r w:rsidRPr="003F1D96">
        <w:rPr>
          <w:rFonts w:hAnsi="Times New Roman" w:cs="Calibri" w:hint="eastAsia"/>
        </w:rPr>
        <w:t>Force</w:t>
      </w:r>
      <w:r w:rsidRPr="003F1D96">
        <w:rPr>
          <w:rFonts w:hAnsi="Times New Roman" w:cs="Calibri" w:hint="eastAsia"/>
        </w:rPr>
        <w:t>类型、接触力</w:t>
      </w:r>
      <w:r w:rsidRPr="003F1D96">
        <w:rPr>
          <w:rFonts w:hAnsi="Times New Roman" w:cs="Calibri" w:hint="eastAsia"/>
        </w:rPr>
        <w:t>Contact</w:t>
      </w:r>
      <w:r w:rsidRPr="003F1D96">
        <w:rPr>
          <w:rFonts w:hAnsi="Times New Roman" w:cs="Calibri" w:hint="eastAsia"/>
        </w:rPr>
        <w:t>建模、表达式</w:t>
      </w:r>
      <w:r w:rsidRPr="003F1D96">
        <w:rPr>
          <w:rFonts w:hAnsi="Times New Roman" w:cs="Calibri" w:hint="eastAsia"/>
        </w:rPr>
        <w:t>Expression</w:t>
      </w:r>
      <w:r w:rsidRPr="003F1D96">
        <w:rPr>
          <w:rFonts w:hAnsi="Times New Roman" w:cs="Calibri" w:hint="eastAsia"/>
        </w:rPr>
        <w:t>、驱动施加模式）；</w:t>
      </w:r>
      <w:r w:rsidRPr="003F1D96">
        <w:rPr>
          <w:rFonts w:hAnsi="Times New Roman" w:cs="Calibri" w:hint="eastAsia"/>
        </w:rPr>
        <w:t>MBD for ANSYS</w:t>
      </w:r>
      <w:r w:rsidRPr="003F1D96">
        <w:rPr>
          <w:rFonts w:hAnsi="Times New Roman" w:cs="Calibri" w:hint="eastAsia"/>
        </w:rPr>
        <w:t>机构模型实例操作；</w:t>
      </w:r>
      <w:r w:rsidRPr="003F1D96">
        <w:rPr>
          <w:rFonts w:hAnsi="Times New Roman" w:cs="Calibri" w:hint="eastAsia"/>
        </w:rPr>
        <w:t>MBD for ANSYS</w:t>
      </w:r>
      <w:r w:rsidRPr="003F1D96">
        <w:rPr>
          <w:rFonts w:hAnsi="Times New Roman" w:cs="Calibri" w:hint="eastAsia"/>
        </w:rPr>
        <w:t>机构</w:t>
      </w:r>
      <w:r w:rsidRPr="003F1D96">
        <w:rPr>
          <w:rFonts w:hAnsi="Times New Roman" w:cs="Calibri" w:hint="eastAsia"/>
        </w:rPr>
        <w:t>-</w:t>
      </w:r>
      <w:r w:rsidRPr="003F1D96">
        <w:rPr>
          <w:rFonts w:hAnsi="Times New Roman" w:cs="Calibri" w:hint="eastAsia"/>
        </w:rPr>
        <w:t>控制联合仿真</w:t>
      </w:r>
      <w:r>
        <w:rPr>
          <w:rFonts w:hAnsi="Times New Roman" w:cs="Calibri" w:hint="eastAsia"/>
        </w:rPr>
        <w:t>。</w:t>
      </w:r>
    </w:p>
    <w:p w:rsidR="0072454E" w:rsidRPr="001968B8" w:rsidRDefault="0072454E" w:rsidP="0072454E">
      <w:pPr>
        <w:pStyle w:val="2"/>
        <w:numPr>
          <w:ilvl w:val="2"/>
          <w:numId w:val="2"/>
        </w:numPr>
        <w:spacing w:before="156" w:after="156" w:line="360" w:lineRule="auto"/>
        <w:ind w:hanging="567"/>
        <w:rPr>
          <w:rFonts w:ascii="Calibri" w:eastAsia="宋体" w:hAnsi="Calibri" w:cs="Calibri"/>
          <w:lang w:eastAsia="zh-CN"/>
        </w:rPr>
      </w:pPr>
      <w:bookmarkStart w:id="32" w:name="_Toc528237891"/>
      <w:r>
        <w:rPr>
          <w:rFonts w:ascii="Calibri" w:eastAsia="宋体" w:hAnsi="Calibri" w:cs="Calibri" w:hint="eastAsia"/>
          <w:lang w:eastAsia="zh-CN"/>
        </w:rPr>
        <w:t>ANSYS F</w:t>
      </w:r>
      <w:r w:rsidRPr="008A0B36">
        <w:rPr>
          <w:rFonts w:ascii="Calibri" w:eastAsia="宋体" w:hAnsi="Calibri" w:cs="Calibri" w:hint="eastAsia"/>
          <w:lang w:eastAsia="zh-CN"/>
        </w:rPr>
        <w:t>luent UDF</w:t>
      </w:r>
      <w:r w:rsidRPr="008A0B36">
        <w:rPr>
          <w:rFonts w:ascii="Calibri" w:eastAsia="宋体" w:hAnsi="Calibri" w:cs="Calibri" w:hint="eastAsia"/>
          <w:lang w:eastAsia="zh-CN"/>
        </w:rPr>
        <w:t>技术专题培训</w:t>
      </w:r>
      <w:bookmarkEnd w:id="32"/>
    </w:p>
    <w:p w:rsidR="0072454E" w:rsidRPr="001968B8" w:rsidRDefault="0072454E" w:rsidP="0072454E">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rPr>
        <w:t>UDF</w:t>
      </w:r>
      <w:r w:rsidRPr="009665F6">
        <w:rPr>
          <w:rFonts w:hAnsi="Times New Roman" w:cs="Calibri" w:hint="eastAsia"/>
        </w:rPr>
        <w:t>简介：</w:t>
      </w:r>
      <w:r w:rsidRPr="009665F6">
        <w:rPr>
          <w:rFonts w:hAnsi="Times New Roman" w:cs="Calibri"/>
        </w:rPr>
        <w:t>CFD</w:t>
      </w:r>
      <w:r w:rsidRPr="009665F6">
        <w:rPr>
          <w:rFonts w:hAnsi="Times New Roman" w:cs="Calibri" w:hint="eastAsia"/>
        </w:rPr>
        <w:t>程序及</w:t>
      </w:r>
      <w:r>
        <w:rPr>
          <w:rFonts w:hAnsi="Times New Roman" w:cs="Calibri"/>
        </w:rPr>
        <w:t>F</w:t>
      </w:r>
      <w:r>
        <w:rPr>
          <w:rFonts w:hAnsi="Times New Roman" w:cs="Calibri" w:hint="eastAsia"/>
        </w:rPr>
        <w:t>luent</w:t>
      </w:r>
      <w:r w:rsidRPr="009665F6">
        <w:rPr>
          <w:rFonts w:hAnsi="Times New Roman" w:cs="Calibri" w:hint="eastAsia"/>
        </w:rPr>
        <w:t>数据结构、</w:t>
      </w:r>
      <w:r w:rsidRPr="009665F6">
        <w:rPr>
          <w:rFonts w:hAnsi="Times New Roman" w:cs="Calibri"/>
        </w:rPr>
        <w:t>C</w:t>
      </w:r>
      <w:r w:rsidRPr="009665F6">
        <w:rPr>
          <w:rFonts w:hAnsi="Times New Roman" w:cs="Calibri" w:hint="eastAsia"/>
        </w:rPr>
        <w:t>语言简介、网格数据类型、</w:t>
      </w:r>
      <w:r w:rsidRPr="009665F6">
        <w:rPr>
          <w:rFonts w:hAnsi="Times New Roman" w:cs="Calibri"/>
        </w:rPr>
        <w:t>UDF</w:t>
      </w:r>
      <w:r w:rsidRPr="009665F6">
        <w:rPr>
          <w:rFonts w:hAnsi="Times New Roman" w:cs="Calibri" w:hint="eastAsia"/>
        </w:rPr>
        <w:t>宏。</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hint="eastAsia"/>
        </w:rPr>
        <w:t>解释</w:t>
      </w:r>
      <w:r w:rsidRPr="009665F6">
        <w:rPr>
          <w:rFonts w:hAnsi="Times New Roman" w:cs="Calibri"/>
        </w:rPr>
        <w:t>UDF</w:t>
      </w:r>
      <w:r w:rsidRPr="009665F6">
        <w:rPr>
          <w:rFonts w:hAnsi="Times New Roman" w:cs="Calibri" w:hint="eastAsia"/>
        </w:rPr>
        <w:t>和编译</w:t>
      </w:r>
      <w:r w:rsidRPr="009665F6">
        <w:rPr>
          <w:rFonts w:hAnsi="Times New Roman" w:cs="Calibri"/>
        </w:rPr>
        <w:t>UDF</w:t>
      </w:r>
      <w:r w:rsidRPr="009665F6">
        <w:rPr>
          <w:rFonts w:hAnsi="Times New Roman" w:cs="Calibri" w:hint="eastAsia"/>
        </w:rPr>
        <w:t>。</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rPr>
        <w:t>DEFINE</w:t>
      </w:r>
      <w:r w:rsidRPr="009665F6">
        <w:rPr>
          <w:rFonts w:hAnsi="Times New Roman" w:cs="Calibri" w:hint="eastAsia"/>
        </w:rPr>
        <w:t>宏：边界条件宏、</w:t>
      </w:r>
      <w:proofErr w:type="gramStart"/>
      <w:r w:rsidRPr="009665F6">
        <w:rPr>
          <w:rFonts w:hAnsi="Times New Roman" w:cs="Calibri" w:hint="eastAsia"/>
        </w:rPr>
        <w:t>源项宏</w:t>
      </w:r>
      <w:proofErr w:type="gramEnd"/>
      <w:r w:rsidRPr="009665F6">
        <w:rPr>
          <w:rFonts w:hAnsi="Times New Roman" w:cs="Calibri" w:hint="eastAsia"/>
        </w:rPr>
        <w:t>、初始化宏、</w:t>
      </w:r>
      <w:proofErr w:type="gramStart"/>
      <w:r w:rsidRPr="009665F6">
        <w:rPr>
          <w:rFonts w:hAnsi="Times New Roman" w:cs="Calibri" w:hint="eastAsia"/>
        </w:rPr>
        <w:t>调整宏及执行</w:t>
      </w:r>
      <w:proofErr w:type="gramEnd"/>
      <w:r w:rsidRPr="009665F6">
        <w:rPr>
          <w:rFonts w:hAnsi="Times New Roman" w:cs="Calibri" w:hint="eastAsia"/>
        </w:rPr>
        <w:t>函数、物性宏、其他常用宏。</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hint="eastAsia"/>
        </w:rPr>
        <w:t>用</w:t>
      </w:r>
      <w:r w:rsidRPr="009665F6">
        <w:rPr>
          <w:rFonts w:hAnsi="Times New Roman" w:cs="Calibri"/>
        </w:rPr>
        <w:t>UDF</w:t>
      </w:r>
      <w:r w:rsidRPr="009665F6">
        <w:rPr>
          <w:rFonts w:hAnsi="Times New Roman" w:cs="Calibri" w:hint="eastAsia"/>
        </w:rPr>
        <w:t>定义位置相关的</w:t>
      </w:r>
      <w:proofErr w:type="gramStart"/>
      <w:r w:rsidRPr="009665F6">
        <w:rPr>
          <w:rFonts w:hAnsi="Times New Roman" w:cs="Calibri" w:hint="eastAsia"/>
        </w:rPr>
        <w:t>多孔介质域算例</w:t>
      </w:r>
      <w:proofErr w:type="gramEnd"/>
      <w:r w:rsidRPr="009665F6">
        <w:rPr>
          <w:rFonts w:hAnsi="Times New Roman" w:cs="Calibri" w:hint="eastAsia"/>
        </w:rPr>
        <w:t>。</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hint="eastAsia"/>
        </w:rPr>
        <w:t>用</w:t>
      </w:r>
      <w:r w:rsidRPr="009665F6">
        <w:rPr>
          <w:rFonts w:hAnsi="Times New Roman" w:cs="Calibri"/>
        </w:rPr>
        <w:t>UDF</w:t>
      </w:r>
      <w:r w:rsidRPr="009665F6">
        <w:rPr>
          <w:rFonts w:hAnsi="Times New Roman" w:cs="Calibri" w:hint="eastAsia"/>
        </w:rPr>
        <w:t>定义变化的热边界算例。</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hint="eastAsia"/>
        </w:rPr>
        <w:lastRenderedPageBreak/>
        <w:t>用</w:t>
      </w:r>
      <w:r w:rsidRPr="009665F6">
        <w:rPr>
          <w:rFonts w:hAnsi="Times New Roman" w:cs="Calibri"/>
        </w:rPr>
        <w:t>UDF</w:t>
      </w:r>
      <w:r w:rsidRPr="009665F6">
        <w:rPr>
          <w:rFonts w:hAnsi="Times New Roman" w:cs="Calibri" w:hint="eastAsia"/>
        </w:rPr>
        <w:t>定义温度相关的粘性算例。</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hint="eastAsia"/>
        </w:rPr>
        <w:t>用户自定义内存</w:t>
      </w:r>
      <w:r w:rsidRPr="009665F6">
        <w:rPr>
          <w:rFonts w:hAnsi="Times New Roman" w:cs="Calibri"/>
        </w:rPr>
        <w:t>UDM</w:t>
      </w:r>
      <w:r w:rsidRPr="009665F6">
        <w:rPr>
          <w:rFonts w:hAnsi="Times New Roman" w:cs="Calibri" w:hint="eastAsia"/>
        </w:rPr>
        <w:t>。</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hint="eastAsia"/>
        </w:rPr>
        <w:t>用户自定义标量</w:t>
      </w:r>
      <w:r w:rsidRPr="009665F6">
        <w:rPr>
          <w:rFonts w:hAnsi="Times New Roman" w:cs="Calibri"/>
        </w:rPr>
        <w:t>UDS</w:t>
      </w:r>
      <w:r w:rsidRPr="009665F6">
        <w:rPr>
          <w:rFonts w:hAnsi="Times New Roman" w:cs="Calibri" w:hint="eastAsia"/>
        </w:rPr>
        <w:t>。</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rPr>
        <w:t>UDS</w:t>
      </w:r>
      <w:r w:rsidRPr="009665F6">
        <w:rPr>
          <w:rFonts w:hAnsi="Times New Roman" w:cs="Calibri" w:hint="eastAsia"/>
        </w:rPr>
        <w:t>算例。</w:t>
      </w:r>
    </w:p>
    <w:p w:rsidR="0072454E" w:rsidRPr="001968B8" w:rsidRDefault="0072454E" w:rsidP="0072454E">
      <w:pPr>
        <w:spacing w:line="360" w:lineRule="auto"/>
        <w:ind w:leftChars="493" w:left="1035" w:rightChars="257" w:right="540"/>
        <w:rPr>
          <w:rFonts w:cs="Calibri"/>
        </w:rPr>
      </w:pPr>
      <w:r w:rsidRPr="009665F6">
        <w:rPr>
          <w:rFonts w:hAnsi="Times New Roman" w:cs="Calibri" w:hint="eastAsia"/>
        </w:rPr>
        <w:t>用</w:t>
      </w:r>
      <w:r w:rsidRPr="009665F6">
        <w:rPr>
          <w:rFonts w:hAnsi="Times New Roman" w:cs="Calibri"/>
        </w:rPr>
        <w:t>UDF</w:t>
      </w:r>
      <w:r w:rsidRPr="009665F6">
        <w:rPr>
          <w:rFonts w:hAnsi="Times New Roman" w:cs="Calibri" w:hint="eastAsia"/>
        </w:rPr>
        <w:t>和</w:t>
      </w:r>
      <w:r w:rsidRPr="009665F6">
        <w:rPr>
          <w:rFonts w:hAnsi="Times New Roman" w:cs="Calibri"/>
        </w:rPr>
        <w:t>UDS</w:t>
      </w:r>
      <w:r w:rsidRPr="009665F6">
        <w:rPr>
          <w:rFonts w:hAnsi="Times New Roman" w:cs="Calibri" w:hint="eastAsia"/>
        </w:rPr>
        <w:t>模拟沉降算例。</w:t>
      </w:r>
    </w:p>
    <w:p w:rsidR="0072454E" w:rsidRPr="001968B8" w:rsidRDefault="0072454E" w:rsidP="0072454E">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p>
    <w:p w:rsidR="0072454E" w:rsidRPr="008A0B36" w:rsidRDefault="0072454E" w:rsidP="0072454E">
      <w:pPr>
        <w:spacing w:line="360" w:lineRule="auto"/>
        <w:ind w:leftChars="493" w:left="1035" w:rightChars="257" w:right="540"/>
        <w:rPr>
          <w:rFonts w:hAnsi="Times New Roman" w:cs="Calibri"/>
        </w:rPr>
      </w:pPr>
      <w:r w:rsidRPr="008A0B36">
        <w:rPr>
          <w:rFonts w:hAnsi="Times New Roman" w:cs="Calibri" w:hint="eastAsia"/>
        </w:rPr>
        <w:t>并行</w:t>
      </w:r>
      <w:r w:rsidRPr="008A0B36">
        <w:rPr>
          <w:rFonts w:hAnsi="Times New Roman" w:cs="Calibri" w:hint="eastAsia"/>
        </w:rPr>
        <w:t>UDF</w:t>
      </w:r>
      <w:r w:rsidRPr="008A0B36">
        <w:rPr>
          <w:rFonts w:hAnsi="Times New Roman" w:cs="Calibri" w:hint="eastAsia"/>
        </w:rPr>
        <w:t>：</w:t>
      </w:r>
      <w:r w:rsidRPr="008A0B36">
        <w:rPr>
          <w:rFonts w:hAnsi="Times New Roman" w:cs="Calibri" w:hint="eastAsia"/>
        </w:rPr>
        <w:t>F</w:t>
      </w:r>
      <w:r>
        <w:rPr>
          <w:rFonts w:hAnsi="Times New Roman" w:cs="Calibri" w:hint="eastAsia"/>
        </w:rPr>
        <w:t>luent</w:t>
      </w:r>
      <w:r w:rsidRPr="008A0B36">
        <w:rPr>
          <w:rFonts w:hAnsi="Times New Roman" w:cs="Calibri" w:hint="eastAsia"/>
        </w:rPr>
        <w:t>并行数据结构、并行分区、并行</w:t>
      </w:r>
      <w:r w:rsidRPr="008A0B36">
        <w:rPr>
          <w:rFonts w:hAnsi="Times New Roman" w:cs="Calibri" w:hint="eastAsia"/>
        </w:rPr>
        <w:t>UDF</w:t>
      </w:r>
      <w:r w:rsidRPr="008A0B36">
        <w:rPr>
          <w:rFonts w:hAnsi="Times New Roman" w:cs="Calibri" w:hint="eastAsia"/>
        </w:rPr>
        <w:t>循环宏、并行内部数据传递、问题处理。</w:t>
      </w:r>
    </w:p>
    <w:p w:rsidR="0072454E" w:rsidRPr="008A0B36" w:rsidRDefault="0072454E" w:rsidP="0072454E">
      <w:pPr>
        <w:spacing w:line="360" w:lineRule="auto"/>
        <w:ind w:leftChars="493" w:left="1035" w:rightChars="257" w:right="540"/>
        <w:rPr>
          <w:rFonts w:hAnsi="Times New Roman" w:cs="Calibri"/>
        </w:rPr>
      </w:pPr>
      <w:r w:rsidRPr="008A0B36">
        <w:rPr>
          <w:rFonts w:hAnsi="Times New Roman" w:cs="Calibri"/>
        </w:rPr>
        <w:t>Workbench</w:t>
      </w:r>
      <w:r w:rsidRPr="008A0B36">
        <w:rPr>
          <w:rFonts w:hAnsi="Times New Roman" w:cs="Calibri" w:hint="eastAsia"/>
        </w:rPr>
        <w:t>参数化与</w:t>
      </w:r>
      <w:r w:rsidRPr="008A0B36">
        <w:rPr>
          <w:rFonts w:hAnsi="Times New Roman" w:cs="Calibri"/>
        </w:rPr>
        <w:t>UDF</w:t>
      </w:r>
      <w:r w:rsidRPr="008A0B36">
        <w:rPr>
          <w:rFonts w:hAnsi="Times New Roman" w:cs="Calibri" w:hint="eastAsia"/>
        </w:rPr>
        <w:t>：输入参数</w:t>
      </w:r>
      <w:r w:rsidRPr="008A0B36">
        <w:rPr>
          <w:rFonts w:hAnsi="Times New Roman" w:cs="Calibri" w:hint="eastAsia"/>
        </w:rPr>
        <w:t>UDF</w:t>
      </w:r>
      <w:r w:rsidRPr="008A0B36">
        <w:rPr>
          <w:rFonts w:hAnsi="Times New Roman" w:cs="Calibri" w:hint="eastAsia"/>
        </w:rPr>
        <w:t>、输出参数</w:t>
      </w:r>
      <w:r w:rsidRPr="008A0B36">
        <w:rPr>
          <w:rFonts w:hAnsi="Times New Roman" w:cs="Calibri" w:hint="eastAsia"/>
        </w:rPr>
        <w:t>UDF</w:t>
      </w:r>
      <w:r w:rsidRPr="008A0B36">
        <w:rPr>
          <w:rFonts w:hAnsi="Times New Roman" w:cs="Calibri" w:hint="eastAsia"/>
        </w:rPr>
        <w:t>。</w:t>
      </w:r>
    </w:p>
    <w:p w:rsidR="0072454E" w:rsidRPr="008A0B36" w:rsidRDefault="0072454E" w:rsidP="0072454E">
      <w:pPr>
        <w:spacing w:line="360" w:lineRule="auto"/>
        <w:ind w:leftChars="493" w:left="1035" w:rightChars="257" w:right="540"/>
        <w:rPr>
          <w:rFonts w:hAnsi="Times New Roman" w:cs="Calibri"/>
        </w:rPr>
      </w:pPr>
      <w:r w:rsidRPr="008A0B36">
        <w:rPr>
          <w:rFonts w:hAnsi="Times New Roman" w:cs="Calibri" w:hint="eastAsia"/>
        </w:rPr>
        <w:t>多相流</w:t>
      </w:r>
      <w:r w:rsidRPr="008A0B36">
        <w:rPr>
          <w:rFonts w:hAnsi="Times New Roman" w:cs="Calibri" w:hint="eastAsia"/>
        </w:rPr>
        <w:t>UDF</w:t>
      </w:r>
      <w:r w:rsidRPr="008A0B36">
        <w:rPr>
          <w:rFonts w:hAnsi="Times New Roman" w:cs="Calibri" w:hint="eastAsia"/>
        </w:rPr>
        <w:t>：</w:t>
      </w:r>
      <w:r w:rsidRPr="008A0B36">
        <w:rPr>
          <w:rFonts w:hAnsi="Times New Roman" w:cs="Calibri" w:hint="eastAsia"/>
        </w:rPr>
        <w:t>F</w:t>
      </w:r>
      <w:r>
        <w:rPr>
          <w:rFonts w:hAnsi="Times New Roman" w:cs="Calibri" w:hint="eastAsia"/>
        </w:rPr>
        <w:t>luent</w:t>
      </w:r>
      <w:r w:rsidRPr="008A0B36">
        <w:rPr>
          <w:rFonts w:hAnsi="Times New Roman" w:cs="Calibri" w:hint="eastAsia"/>
        </w:rPr>
        <w:t>专用数据类型、多相流数据结构、多相流</w:t>
      </w:r>
      <w:r w:rsidRPr="008A0B36">
        <w:rPr>
          <w:rFonts w:hAnsi="Times New Roman" w:cs="Calibri" w:hint="eastAsia"/>
        </w:rPr>
        <w:t>DEFINE</w:t>
      </w:r>
      <w:r w:rsidRPr="008A0B36">
        <w:rPr>
          <w:rFonts w:hAnsi="Times New Roman" w:cs="Calibri" w:hint="eastAsia"/>
        </w:rPr>
        <w:t>宏、多相流循环宏。</w:t>
      </w:r>
    </w:p>
    <w:p w:rsidR="0072454E" w:rsidRPr="008A0B36" w:rsidRDefault="0072454E" w:rsidP="0072454E">
      <w:pPr>
        <w:spacing w:line="360" w:lineRule="auto"/>
        <w:ind w:leftChars="493" w:left="1035" w:rightChars="257" w:right="540"/>
        <w:rPr>
          <w:rFonts w:hAnsi="Times New Roman" w:cs="Calibri"/>
        </w:rPr>
      </w:pPr>
      <w:r w:rsidRPr="008A0B36">
        <w:rPr>
          <w:rFonts w:hAnsi="Times New Roman" w:cs="Calibri" w:hint="eastAsia"/>
        </w:rPr>
        <w:t>UDF</w:t>
      </w:r>
      <w:proofErr w:type="gramStart"/>
      <w:r w:rsidRPr="008A0B36">
        <w:rPr>
          <w:rFonts w:hAnsi="Times New Roman" w:cs="Calibri" w:hint="eastAsia"/>
        </w:rPr>
        <w:t>流化床</w:t>
      </w:r>
      <w:bookmarkStart w:id="33" w:name="OLE_LINK1"/>
      <w:bookmarkStart w:id="34" w:name="OLE_LINK2"/>
      <w:bookmarkStart w:id="35" w:name="OLE_LINK3"/>
      <w:bookmarkStart w:id="36" w:name="OLE_LINK4"/>
      <w:bookmarkStart w:id="37" w:name="OLE_LINK7"/>
      <w:r w:rsidRPr="008A0B36">
        <w:rPr>
          <w:rFonts w:hAnsi="Times New Roman" w:cs="Calibri" w:hint="eastAsia"/>
        </w:rPr>
        <w:t>算例</w:t>
      </w:r>
      <w:bookmarkEnd w:id="33"/>
      <w:bookmarkEnd w:id="34"/>
      <w:bookmarkEnd w:id="35"/>
      <w:bookmarkEnd w:id="36"/>
      <w:bookmarkEnd w:id="37"/>
      <w:proofErr w:type="gramEnd"/>
      <w:r w:rsidRPr="008A0B36">
        <w:rPr>
          <w:rFonts w:hAnsi="Times New Roman" w:cs="Calibri" w:hint="eastAsia"/>
        </w:rPr>
        <w:t>。</w:t>
      </w:r>
    </w:p>
    <w:p w:rsidR="0072454E" w:rsidRPr="008A0B36" w:rsidRDefault="0072454E" w:rsidP="0072454E">
      <w:pPr>
        <w:spacing w:line="360" w:lineRule="auto"/>
        <w:ind w:leftChars="493" w:left="1035" w:rightChars="257" w:right="540"/>
        <w:rPr>
          <w:rFonts w:hAnsi="Times New Roman" w:cs="Calibri"/>
        </w:rPr>
      </w:pPr>
      <w:r w:rsidRPr="008A0B36">
        <w:rPr>
          <w:rFonts w:hAnsi="Times New Roman" w:cs="Calibri" w:hint="eastAsia"/>
        </w:rPr>
        <w:t>用</w:t>
      </w:r>
      <w:r w:rsidRPr="008A0B36">
        <w:rPr>
          <w:rFonts w:hAnsi="Times New Roman" w:cs="Calibri" w:hint="eastAsia"/>
        </w:rPr>
        <w:t>UDF</w:t>
      </w:r>
      <w:r w:rsidRPr="008A0B36">
        <w:rPr>
          <w:rFonts w:hAnsi="Times New Roman" w:cs="Calibri" w:hint="eastAsia"/>
        </w:rPr>
        <w:t>修正流场算例。</w:t>
      </w:r>
    </w:p>
    <w:p w:rsidR="0072454E" w:rsidRPr="008A0B36" w:rsidRDefault="0072454E" w:rsidP="0072454E">
      <w:pPr>
        <w:spacing w:line="360" w:lineRule="auto"/>
        <w:ind w:leftChars="493" w:left="1035" w:rightChars="257" w:right="540"/>
        <w:rPr>
          <w:rFonts w:hAnsi="Times New Roman" w:cs="Calibri"/>
        </w:rPr>
      </w:pPr>
      <w:r w:rsidRPr="008A0B36">
        <w:rPr>
          <w:rFonts w:hAnsi="Times New Roman" w:cs="Calibri" w:hint="eastAsia"/>
        </w:rPr>
        <w:t>UDF</w:t>
      </w:r>
      <w:r w:rsidRPr="008A0B36">
        <w:rPr>
          <w:rFonts w:hAnsi="Times New Roman" w:cs="Calibri" w:hint="eastAsia"/>
        </w:rPr>
        <w:t>动网格算例。</w:t>
      </w:r>
    </w:p>
    <w:p w:rsidR="00F648C0" w:rsidRPr="001968B8" w:rsidRDefault="00F648C0" w:rsidP="00016F36">
      <w:pPr>
        <w:pStyle w:val="2"/>
        <w:numPr>
          <w:ilvl w:val="2"/>
          <w:numId w:val="2"/>
        </w:numPr>
        <w:spacing w:before="156" w:after="156" w:line="360" w:lineRule="auto"/>
        <w:ind w:hanging="567"/>
        <w:rPr>
          <w:rFonts w:ascii="Calibri" w:eastAsia="宋体" w:hAnsi="Calibri" w:cs="Calibri"/>
          <w:lang w:eastAsia="zh-CN"/>
        </w:rPr>
      </w:pPr>
      <w:bookmarkStart w:id="38" w:name="_Toc528237892"/>
      <w:r w:rsidRPr="001968B8">
        <w:rPr>
          <w:rFonts w:ascii="Calibri" w:eastAsia="宋体" w:hAnsi="Calibri" w:cs="Calibri"/>
          <w:lang w:eastAsia="zh-CN"/>
        </w:rPr>
        <w:t>ANSYS CFX</w:t>
      </w:r>
      <w:r w:rsidRPr="001968B8">
        <w:rPr>
          <w:rFonts w:ascii="Calibri" w:eastAsia="宋体" w:cs="Calibri"/>
          <w:lang w:eastAsia="zh-CN"/>
        </w:rPr>
        <w:t>通用流体分析技术培训</w:t>
      </w:r>
      <w:bookmarkEnd w:id="38"/>
    </w:p>
    <w:p w:rsidR="00F648C0" w:rsidRPr="001968B8" w:rsidRDefault="00F648C0"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p>
    <w:p w:rsidR="00F648C0" w:rsidRPr="009665F6" w:rsidRDefault="00B77DA1" w:rsidP="00016F36">
      <w:pPr>
        <w:spacing w:line="360" w:lineRule="auto"/>
        <w:ind w:leftChars="493" w:left="1035" w:rightChars="257" w:right="540"/>
        <w:rPr>
          <w:rFonts w:hAnsi="Times New Roman" w:cs="Calibri"/>
        </w:rPr>
      </w:pPr>
      <w:r>
        <w:rPr>
          <w:rFonts w:hAnsi="Times New Roman" w:cs="Calibri" w:hint="eastAsia"/>
        </w:rPr>
        <w:t xml:space="preserve">ANSYS </w:t>
      </w:r>
      <w:r w:rsidR="003C0110">
        <w:rPr>
          <w:rFonts w:hAnsi="Times New Roman" w:cs="Calibri" w:hint="eastAsia"/>
        </w:rPr>
        <w:t>Space Claim</w:t>
      </w:r>
      <w:r w:rsidR="003C0110" w:rsidRPr="003C0110">
        <w:rPr>
          <w:rFonts w:cs="Calibri"/>
        </w:rPr>
        <w:t xml:space="preserve"> </w:t>
      </w:r>
      <w:r w:rsidR="003C0110" w:rsidRPr="001968B8">
        <w:rPr>
          <w:rFonts w:cs="Calibri"/>
        </w:rPr>
        <w:t>Direct Modeler</w:t>
      </w:r>
      <w:r w:rsidR="003C0110">
        <w:rPr>
          <w:rFonts w:cs="Calibri" w:hint="eastAsia"/>
        </w:rPr>
        <w:t>(SCDM)</w:t>
      </w:r>
      <w:r>
        <w:rPr>
          <w:rFonts w:hAnsi="Times New Roman" w:cs="Calibri" w:hint="eastAsia"/>
        </w:rPr>
        <w:t>直接</w:t>
      </w:r>
      <w:r w:rsidRPr="009174A3">
        <w:rPr>
          <w:rFonts w:hAnsi="Times New Roman" w:cs="Calibri"/>
        </w:rPr>
        <w:t>建模</w:t>
      </w:r>
      <w:r w:rsidRPr="009174A3">
        <w:rPr>
          <w:rFonts w:hAnsi="Times New Roman" w:cs="Calibri" w:hint="eastAsia"/>
        </w:rPr>
        <w:t>工具</w:t>
      </w:r>
      <w:r w:rsidRPr="009174A3">
        <w:rPr>
          <w:rFonts w:hAnsi="Times New Roman" w:cs="Calibri"/>
        </w:rPr>
        <w:t>介绍</w:t>
      </w:r>
      <w:r w:rsidR="00F648C0" w:rsidRPr="001968B8">
        <w:rPr>
          <w:rFonts w:hAnsi="Times New Roman" w:cs="Calibri"/>
        </w:rPr>
        <w:t>；</w:t>
      </w:r>
      <w:r w:rsidR="00F648C0" w:rsidRPr="009665F6">
        <w:rPr>
          <w:rFonts w:hAnsi="Times New Roman" w:cs="Calibri"/>
        </w:rPr>
        <w:t>ANSYS Meshing</w:t>
      </w:r>
      <w:r w:rsidR="00F648C0" w:rsidRPr="001968B8">
        <w:rPr>
          <w:rFonts w:hAnsi="Times New Roman" w:cs="Calibri"/>
        </w:rPr>
        <w:t>网格生成工具介绍；</w:t>
      </w:r>
    </w:p>
    <w:p w:rsidR="00F648C0" w:rsidRPr="001968B8" w:rsidRDefault="00F648C0"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p>
    <w:p w:rsidR="00F648C0" w:rsidRPr="009665F6" w:rsidRDefault="00F648C0" w:rsidP="00016F36">
      <w:pPr>
        <w:spacing w:line="360" w:lineRule="auto"/>
        <w:ind w:leftChars="493" w:left="1035" w:rightChars="257" w:right="540"/>
        <w:rPr>
          <w:rFonts w:hAnsi="Times New Roman" w:cs="Calibri"/>
        </w:rPr>
      </w:pPr>
      <w:r w:rsidRPr="009665F6">
        <w:rPr>
          <w:rFonts w:hAnsi="Times New Roman" w:cs="Calibri"/>
        </w:rPr>
        <w:t xml:space="preserve">ICEMCFD </w:t>
      </w:r>
      <w:r w:rsidRPr="001968B8">
        <w:rPr>
          <w:rFonts w:hAnsi="Times New Roman" w:cs="Calibri"/>
        </w:rPr>
        <w:t>整体功能介绍；</w:t>
      </w:r>
      <w:r w:rsidRPr="009665F6">
        <w:rPr>
          <w:rFonts w:hAnsi="Times New Roman" w:cs="Calibri"/>
        </w:rPr>
        <w:t xml:space="preserve">CAD </w:t>
      </w:r>
      <w:r w:rsidRPr="001968B8">
        <w:rPr>
          <w:rFonts w:hAnsi="Times New Roman" w:cs="Calibri"/>
        </w:rPr>
        <w:t>模型的导入</w:t>
      </w:r>
      <w:r w:rsidRPr="009665F6">
        <w:rPr>
          <w:rFonts w:hAnsi="Times New Roman" w:cs="Calibri"/>
        </w:rPr>
        <w:t>/</w:t>
      </w:r>
      <w:r w:rsidRPr="001968B8">
        <w:rPr>
          <w:rFonts w:hAnsi="Times New Roman" w:cs="Calibri"/>
        </w:rPr>
        <w:t>修补</w:t>
      </w:r>
      <w:r w:rsidRPr="009665F6">
        <w:rPr>
          <w:rFonts w:hAnsi="Times New Roman" w:cs="Calibri"/>
        </w:rPr>
        <w:t>/</w:t>
      </w:r>
      <w:r w:rsidRPr="001968B8">
        <w:rPr>
          <w:rFonts w:hAnsi="Times New Roman" w:cs="Calibri"/>
        </w:rPr>
        <w:t>简单几何模型的创建；自动体网格生成；</w:t>
      </w:r>
      <w:r w:rsidRPr="009665F6">
        <w:rPr>
          <w:rFonts w:hAnsi="Times New Roman" w:cs="Calibri"/>
        </w:rPr>
        <w:t>HEXA</w:t>
      </w:r>
      <w:r w:rsidRPr="001968B8">
        <w:rPr>
          <w:rFonts w:hAnsi="Times New Roman" w:cs="Calibri"/>
        </w:rPr>
        <w:t>（六面体）网格生成介绍；</w:t>
      </w:r>
    </w:p>
    <w:p w:rsidR="00F648C0" w:rsidRPr="001968B8" w:rsidRDefault="00F648C0"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第三天</w:t>
      </w:r>
    </w:p>
    <w:p w:rsidR="00F648C0" w:rsidRPr="009665F6" w:rsidRDefault="00F648C0" w:rsidP="00016F36">
      <w:pPr>
        <w:spacing w:line="360" w:lineRule="auto"/>
        <w:ind w:leftChars="493" w:left="1035" w:rightChars="257" w:right="540"/>
        <w:rPr>
          <w:rFonts w:hAnsi="Times New Roman" w:cs="Calibri"/>
        </w:rPr>
      </w:pPr>
      <w:r w:rsidRPr="009665F6">
        <w:rPr>
          <w:rFonts w:hAnsi="Times New Roman" w:cs="Calibri"/>
        </w:rPr>
        <w:t xml:space="preserve">CFX </w:t>
      </w:r>
      <w:r w:rsidRPr="001968B8">
        <w:rPr>
          <w:rFonts w:hAnsi="Times New Roman" w:cs="Calibri"/>
        </w:rPr>
        <w:t>整体功能介绍；</w:t>
      </w:r>
      <w:r w:rsidRPr="009665F6">
        <w:rPr>
          <w:rFonts w:hAnsi="Times New Roman" w:cs="Calibri"/>
        </w:rPr>
        <w:t xml:space="preserve">CFX </w:t>
      </w:r>
      <w:r w:rsidRPr="001968B8">
        <w:rPr>
          <w:rFonts w:hAnsi="Times New Roman" w:cs="Calibri"/>
        </w:rPr>
        <w:t>内流分析；</w:t>
      </w:r>
      <w:r w:rsidRPr="009665F6">
        <w:rPr>
          <w:rFonts w:hAnsi="Times New Roman" w:cs="Calibri"/>
        </w:rPr>
        <w:t xml:space="preserve">CFX </w:t>
      </w:r>
      <w:r w:rsidRPr="001968B8">
        <w:rPr>
          <w:rFonts w:hAnsi="Times New Roman" w:cs="Calibri"/>
        </w:rPr>
        <w:t>外流分析；</w:t>
      </w:r>
    </w:p>
    <w:p w:rsidR="00F648C0" w:rsidRPr="001968B8" w:rsidRDefault="00F648C0"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第四天</w:t>
      </w:r>
    </w:p>
    <w:p w:rsidR="00F648C0" w:rsidRPr="009665F6" w:rsidRDefault="00F648C0" w:rsidP="00016F36">
      <w:pPr>
        <w:spacing w:line="360" w:lineRule="auto"/>
        <w:ind w:leftChars="493" w:left="1035" w:rightChars="257" w:right="540"/>
        <w:rPr>
          <w:rFonts w:hAnsi="Times New Roman" w:cs="Calibri"/>
        </w:rPr>
      </w:pPr>
      <w:r w:rsidRPr="009665F6">
        <w:rPr>
          <w:rFonts w:hAnsi="Times New Roman" w:cs="Calibri"/>
        </w:rPr>
        <w:t xml:space="preserve">CFX </w:t>
      </w:r>
      <w:r w:rsidRPr="001968B8">
        <w:rPr>
          <w:rFonts w:hAnsi="Times New Roman" w:cs="Calibri"/>
        </w:rPr>
        <w:t>换热</w:t>
      </w:r>
      <w:r w:rsidRPr="009665F6">
        <w:rPr>
          <w:rFonts w:hAnsi="Times New Roman" w:cs="Calibri"/>
        </w:rPr>
        <w:t>/</w:t>
      </w:r>
      <w:r w:rsidRPr="001968B8">
        <w:rPr>
          <w:rFonts w:hAnsi="Times New Roman" w:cs="Calibri"/>
        </w:rPr>
        <w:t>共轭换热分析；</w:t>
      </w:r>
      <w:r w:rsidRPr="009665F6">
        <w:rPr>
          <w:rFonts w:hAnsi="Times New Roman" w:cs="Calibri"/>
        </w:rPr>
        <w:t xml:space="preserve">CFX </w:t>
      </w:r>
      <w:r w:rsidRPr="001968B8">
        <w:rPr>
          <w:rFonts w:hAnsi="Times New Roman" w:cs="Calibri"/>
        </w:rPr>
        <w:t>瞬态问题分析（</w:t>
      </w:r>
      <w:r w:rsidRPr="009665F6">
        <w:rPr>
          <w:rFonts w:hAnsi="Times New Roman" w:cs="Calibri"/>
        </w:rPr>
        <w:t>CCL/CEL</w:t>
      </w:r>
      <w:r w:rsidRPr="001968B8">
        <w:rPr>
          <w:rFonts w:hAnsi="Times New Roman" w:cs="Calibri"/>
        </w:rPr>
        <w:t>）；</w:t>
      </w:r>
      <w:r w:rsidRPr="009665F6">
        <w:rPr>
          <w:rFonts w:hAnsi="Times New Roman" w:cs="Calibri"/>
        </w:rPr>
        <w:t xml:space="preserve">CFX </w:t>
      </w:r>
      <w:r w:rsidRPr="001968B8">
        <w:rPr>
          <w:rFonts w:hAnsi="Times New Roman" w:cs="Calibri"/>
        </w:rPr>
        <w:t>动网格技术；</w:t>
      </w:r>
    </w:p>
    <w:p w:rsidR="00F648C0" w:rsidRPr="001968B8" w:rsidRDefault="00F648C0"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第五天</w:t>
      </w:r>
    </w:p>
    <w:p w:rsidR="00F648C0" w:rsidRPr="009665F6" w:rsidRDefault="00F648C0" w:rsidP="00016F36">
      <w:pPr>
        <w:spacing w:line="360" w:lineRule="auto"/>
        <w:ind w:leftChars="493" w:left="1035" w:rightChars="257" w:right="540"/>
        <w:rPr>
          <w:rFonts w:hAnsi="Times New Roman" w:cs="Calibri"/>
        </w:rPr>
      </w:pPr>
      <w:r w:rsidRPr="001968B8">
        <w:rPr>
          <w:rFonts w:hAnsi="Times New Roman" w:cs="Calibri"/>
        </w:rPr>
        <w:t>多组分流；多相流；高级功能介绍；总结答疑。</w:t>
      </w:r>
    </w:p>
    <w:p w:rsidR="003F1D96" w:rsidRPr="003F1D96" w:rsidRDefault="003F1D96" w:rsidP="003F1D96">
      <w:pPr>
        <w:spacing w:line="360" w:lineRule="auto"/>
        <w:ind w:leftChars="493" w:left="1035" w:rightChars="257" w:right="540"/>
        <w:jc w:val="left"/>
        <w:rPr>
          <w:rFonts w:hAnsi="Times New Roman" w:cs="Calibri"/>
        </w:rPr>
      </w:pPr>
      <w:r w:rsidRPr="003F1D96">
        <w:rPr>
          <w:rFonts w:hAnsi="Times New Roman" w:cs="Calibri" w:hint="eastAsia"/>
        </w:rPr>
        <w:t xml:space="preserve"> </w:t>
      </w:r>
      <w:r w:rsidRPr="003F1D96">
        <w:rPr>
          <w:rFonts w:hAnsi="Times New Roman" w:cs="Calibri"/>
        </w:rPr>
        <w:t xml:space="preserve">                                                                        </w:t>
      </w:r>
      <w:r>
        <w:rPr>
          <w:rFonts w:hAnsi="Times New Roman" w:cs="Calibri"/>
        </w:rPr>
        <w:t xml:space="preserve">                      </w:t>
      </w:r>
    </w:p>
    <w:p w:rsidR="0072454E" w:rsidRPr="001968B8" w:rsidRDefault="0072454E" w:rsidP="0072454E">
      <w:pPr>
        <w:pStyle w:val="2"/>
        <w:numPr>
          <w:ilvl w:val="2"/>
          <w:numId w:val="2"/>
        </w:numPr>
        <w:spacing w:before="156" w:after="156" w:line="360" w:lineRule="auto"/>
        <w:ind w:hanging="567"/>
        <w:rPr>
          <w:rFonts w:ascii="Calibri" w:eastAsia="宋体" w:hAnsi="Calibri" w:cs="Calibri"/>
          <w:lang w:eastAsia="zh-CN"/>
        </w:rPr>
      </w:pPr>
      <w:bookmarkStart w:id="39" w:name="_Toc528237893"/>
      <w:r w:rsidRPr="001968B8">
        <w:rPr>
          <w:rFonts w:ascii="Calibri" w:eastAsia="宋体" w:hAnsi="Calibri" w:cs="Calibri"/>
          <w:lang w:eastAsia="zh-CN"/>
        </w:rPr>
        <w:lastRenderedPageBreak/>
        <w:t xml:space="preserve">ANSYS Spaceclaim Direct Modeler(SCDM) </w:t>
      </w:r>
      <w:r w:rsidRPr="001968B8">
        <w:rPr>
          <w:rFonts w:ascii="Calibri" w:eastAsia="宋体" w:cs="Calibri"/>
          <w:lang w:eastAsia="zh-CN"/>
        </w:rPr>
        <w:t>模型处理技术培训</w:t>
      </w:r>
      <w:bookmarkEnd w:id="39"/>
    </w:p>
    <w:p w:rsidR="0072454E" w:rsidRPr="00872003" w:rsidRDefault="0072454E" w:rsidP="0072454E">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第一天</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rPr>
        <w:t>SCDM</w:t>
      </w:r>
      <w:r w:rsidRPr="009665F6">
        <w:rPr>
          <w:rFonts w:hAnsi="Times New Roman" w:cs="Calibri" w:hint="eastAsia"/>
        </w:rPr>
        <w:t>简介；基础建模技术：实体创建及拆分、基于边的模型处理方法。</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hint="eastAsia"/>
        </w:rPr>
        <w:t>高级建模技术：装配操作、生成二</w:t>
      </w:r>
      <w:proofErr w:type="gramStart"/>
      <w:r w:rsidRPr="009665F6">
        <w:rPr>
          <w:rFonts w:hAnsi="Times New Roman" w:cs="Calibri" w:hint="eastAsia"/>
        </w:rPr>
        <w:t>维工程</w:t>
      </w:r>
      <w:proofErr w:type="gramEnd"/>
      <w:r w:rsidRPr="009665F6">
        <w:rPr>
          <w:rFonts w:hAnsi="Times New Roman" w:cs="Calibri" w:hint="eastAsia"/>
        </w:rPr>
        <w:t>图；</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hint="eastAsia"/>
        </w:rPr>
        <w:t>共享拓扑技术：多个实体间实现有限元节点连续。</w:t>
      </w:r>
    </w:p>
    <w:p w:rsidR="0072454E" w:rsidRPr="00B65323" w:rsidRDefault="0072454E" w:rsidP="0072454E">
      <w:pPr>
        <w:pStyle w:val="ab"/>
        <w:numPr>
          <w:ilvl w:val="0"/>
          <w:numId w:val="3"/>
        </w:numPr>
        <w:spacing w:line="360" w:lineRule="auto"/>
        <w:ind w:rightChars="257" w:right="540" w:firstLineChars="0"/>
        <w:rPr>
          <w:rFonts w:hAnsi="Times New Roman" w:cs="Calibri"/>
          <w:b/>
          <w:sz w:val="24"/>
        </w:rPr>
      </w:pPr>
      <w:r w:rsidRPr="001968B8">
        <w:rPr>
          <w:rFonts w:hAnsi="Times New Roman" w:cs="Calibri"/>
          <w:b/>
          <w:sz w:val="24"/>
        </w:rPr>
        <w:t>第二天</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hint="eastAsia"/>
        </w:rPr>
        <w:t>点焊模型处理：建立焊点模型；</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hint="eastAsia"/>
        </w:rPr>
        <w:t>模型简化与修复：装配体干涉处理、几何特征删除及修复。</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hint="eastAsia"/>
        </w:rPr>
        <w:t>材料及参数设置：附加材料属性、</w:t>
      </w:r>
      <w:r w:rsidRPr="009665F6">
        <w:rPr>
          <w:rFonts w:hAnsi="Times New Roman" w:cs="Calibri"/>
        </w:rPr>
        <w:t>CAD</w:t>
      </w:r>
      <w:r w:rsidRPr="009665F6">
        <w:rPr>
          <w:rFonts w:hAnsi="Times New Roman" w:cs="Calibri" w:hint="eastAsia"/>
        </w:rPr>
        <w:t>参数传递共享；</w:t>
      </w:r>
    </w:p>
    <w:p w:rsidR="0072454E" w:rsidRPr="009665F6" w:rsidRDefault="0072454E" w:rsidP="0072454E">
      <w:pPr>
        <w:spacing w:line="360" w:lineRule="auto"/>
        <w:ind w:leftChars="493" w:left="1035" w:rightChars="257" w:right="540"/>
        <w:rPr>
          <w:rFonts w:hAnsi="Times New Roman" w:cs="Calibri"/>
        </w:rPr>
      </w:pPr>
      <w:r w:rsidRPr="009665F6">
        <w:rPr>
          <w:rFonts w:hAnsi="Times New Roman" w:cs="Calibri" w:hint="eastAsia"/>
        </w:rPr>
        <w:t>梁、</w:t>
      </w:r>
      <w:proofErr w:type="gramStart"/>
      <w:r w:rsidRPr="009665F6">
        <w:rPr>
          <w:rFonts w:hAnsi="Times New Roman" w:cs="Calibri" w:hint="eastAsia"/>
        </w:rPr>
        <w:t>壳快速</w:t>
      </w:r>
      <w:proofErr w:type="gramEnd"/>
      <w:r w:rsidRPr="009665F6">
        <w:rPr>
          <w:rFonts w:hAnsi="Times New Roman" w:cs="Calibri" w:hint="eastAsia"/>
        </w:rPr>
        <w:t>抽取：抽中面操作、</w:t>
      </w:r>
      <w:r w:rsidRPr="009665F6">
        <w:rPr>
          <w:rFonts w:hAnsi="Times New Roman" w:cs="Calibri"/>
        </w:rPr>
        <w:t>3D</w:t>
      </w:r>
      <w:r w:rsidRPr="009665F6">
        <w:rPr>
          <w:rFonts w:hAnsi="Times New Roman" w:cs="Calibri" w:hint="eastAsia"/>
        </w:rPr>
        <w:t>实体转换成梁。</w:t>
      </w:r>
    </w:p>
    <w:p w:rsidR="0072454E" w:rsidRPr="001968B8" w:rsidRDefault="0072454E" w:rsidP="0072454E">
      <w:pPr>
        <w:pStyle w:val="2"/>
        <w:numPr>
          <w:ilvl w:val="2"/>
          <w:numId w:val="2"/>
        </w:numPr>
        <w:spacing w:before="156" w:after="156" w:line="360" w:lineRule="auto"/>
        <w:ind w:hanging="567"/>
        <w:rPr>
          <w:rFonts w:ascii="Calibri" w:eastAsia="宋体" w:hAnsi="Calibri" w:cs="Calibri"/>
          <w:lang w:eastAsia="zh-CN"/>
        </w:rPr>
      </w:pPr>
      <w:bookmarkStart w:id="40" w:name="_Toc528237894"/>
      <w:r w:rsidRPr="001968B8">
        <w:rPr>
          <w:rFonts w:ascii="Calibri" w:eastAsia="宋体" w:hAnsi="Calibri" w:cs="Calibri"/>
          <w:lang w:eastAsia="zh-CN"/>
        </w:rPr>
        <w:t>ANSYS Workbench</w:t>
      </w:r>
      <w:r w:rsidRPr="001968B8">
        <w:rPr>
          <w:rFonts w:ascii="Calibri" w:eastAsia="宋体" w:cs="Calibri"/>
          <w:lang w:eastAsia="zh-CN"/>
        </w:rPr>
        <w:t>结构分析基础培训</w:t>
      </w:r>
      <w:bookmarkEnd w:id="40"/>
      <w:r w:rsidRPr="001968B8">
        <w:rPr>
          <w:rFonts w:ascii="Calibri" w:eastAsia="宋体" w:hAnsi="Calibri" w:cs="Calibri"/>
          <w:lang w:eastAsia="zh-CN"/>
        </w:rPr>
        <w:t xml:space="preserve"> </w:t>
      </w:r>
    </w:p>
    <w:p w:rsidR="0072454E" w:rsidRPr="001968B8" w:rsidRDefault="0072454E" w:rsidP="0072454E">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r w:rsidRPr="001968B8">
        <w:rPr>
          <w:rFonts w:cs="Calibri"/>
          <w:b/>
          <w:sz w:val="24"/>
        </w:rPr>
        <w:t xml:space="preserve"> </w:t>
      </w:r>
    </w:p>
    <w:p w:rsidR="0072454E" w:rsidRPr="009665F6" w:rsidRDefault="0072454E" w:rsidP="0072454E">
      <w:pPr>
        <w:spacing w:line="360" w:lineRule="auto"/>
        <w:ind w:leftChars="493" w:left="1035" w:rightChars="257" w:right="540"/>
        <w:rPr>
          <w:rFonts w:hAnsi="Times New Roman" w:cs="Calibri"/>
        </w:rPr>
      </w:pPr>
      <w:r>
        <w:rPr>
          <w:rFonts w:hAnsi="Times New Roman" w:cs="Calibri" w:hint="eastAsia"/>
        </w:rPr>
        <w:t>直接建模工具</w:t>
      </w:r>
      <w:r>
        <w:rPr>
          <w:rFonts w:hAnsi="Times New Roman" w:cs="Calibri" w:hint="eastAsia"/>
        </w:rPr>
        <w:t>ANSYS</w:t>
      </w:r>
      <w:r>
        <w:rPr>
          <w:rFonts w:hAnsi="Times New Roman" w:cs="Calibri"/>
        </w:rPr>
        <w:t xml:space="preserve"> </w:t>
      </w:r>
      <w:proofErr w:type="spellStart"/>
      <w:r>
        <w:rPr>
          <w:rFonts w:hAnsi="Times New Roman" w:cs="Calibri" w:hint="eastAsia"/>
        </w:rPr>
        <w:t>SpaceClaim</w:t>
      </w:r>
      <w:proofErr w:type="spellEnd"/>
      <w:r>
        <w:rPr>
          <w:rFonts w:hAnsi="Times New Roman" w:cs="Calibri" w:hint="eastAsia"/>
        </w:rPr>
        <w:t>介绍</w:t>
      </w:r>
      <w:r w:rsidRPr="001968B8">
        <w:rPr>
          <w:rFonts w:hAnsi="Times New Roman" w:cs="Calibri"/>
        </w:rPr>
        <w:t>；软件应用环境介绍</w:t>
      </w:r>
      <w:r>
        <w:rPr>
          <w:rFonts w:hAnsi="Times New Roman" w:cs="Calibri"/>
        </w:rPr>
        <w:t>、菜单结构与基本分析过程；</w:t>
      </w:r>
      <w:r>
        <w:rPr>
          <w:rFonts w:hAnsi="Times New Roman" w:cs="Calibri" w:hint="eastAsia"/>
        </w:rPr>
        <w:t>ANSYS</w:t>
      </w:r>
      <w:r>
        <w:rPr>
          <w:rFonts w:hAnsi="Times New Roman" w:cs="Calibri" w:hint="eastAsia"/>
        </w:rPr>
        <w:t>前处理技巧</w:t>
      </w:r>
    </w:p>
    <w:p w:rsidR="0072454E" w:rsidRPr="001968B8" w:rsidRDefault="0072454E" w:rsidP="0072454E">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r w:rsidRPr="001968B8">
        <w:rPr>
          <w:rFonts w:cs="Calibri"/>
          <w:b/>
          <w:sz w:val="24"/>
        </w:rPr>
        <w:t xml:space="preserve"> </w:t>
      </w:r>
    </w:p>
    <w:p w:rsidR="0072454E" w:rsidRPr="009665F6" w:rsidRDefault="0072454E" w:rsidP="0072454E">
      <w:pPr>
        <w:spacing w:line="360" w:lineRule="auto"/>
        <w:ind w:leftChars="493" w:left="1035" w:rightChars="257" w:right="540"/>
        <w:rPr>
          <w:rFonts w:hAnsi="Times New Roman" w:cs="Calibri"/>
        </w:rPr>
      </w:pPr>
      <w:r w:rsidRPr="001968B8">
        <w:rPr>
          <w:rFonts w:hAnsi="Times New Roman" w:cs="Calibri"/>
        </w:rPr>
        <w:t>结构静力分析；网格划分方法与网格控制技术；求解控制及结果后处理；</w:t>
      </w:r>
      <w:r w:rsidRPr="009665F6">
        <w:rPr>
          <w:rFonts w:hAnsi="Times New Roman" w:cs="Calibri"/>
        </w:rPr>
        <w:t xml:space="preserve"> </w:t>
      </w:r>
      <w:r>
        <w:rPr>
          <w:rFonts w:hAnsi="Times New Roman" w:cs="Calibri" w:hint="eastAsia"/>
        </w:rPr>
        <w:t>连接与远端边界条件</w:t>
      </w:r>
    </w:p>
    <w:p w:rsidR="0072454E" w:rsidRPr="001968B8" w:rsidRDefault="0072454E" w:rsidP="0072454E">
      <w:pPr>
        <w:pStyle w:val="ab"/>
        <w:numPr>
          <w:ilvl w:val="0"/>
          <w:numId w:val="3"/>
        </w:numPr>
        <w:spacing w:line="360" w:lineRule="auto"/>
        <w:ind w:rightChars="257" w:right="540" w:firstLineChars="0"/>
        <w:rPr>
          <w:rFonts w:cs="Calibri"/>
          <w:b/>
          <w:sz w:val="24"/>
        </w:rPr>
      </w:pPr>
      <w:r w:rsidRPr="001968B8">
        <w:rPr>
          <w:rFonts w:hAnsi="Times New Roman" w:cs="Calibri"/>
          <w:b/>
          <w:sz w:val="24"/>
        </w:rPr>
        <w:t>第三天</w:t>
      </w:r>
      <w:r w:rsidRPr="001968B8">
        <w:rPr>
          <w:rFonts w:cs="Calibri"/>
          <w:b/>
          <w:sz w:val="24"/>
        </w:rPr>
        <w:t xml:space="preserve"> </w:t>
      </w:r>
    </w:p>
    <w:p w:rsidR="0072454E" w:rsidRPr="009665F6" w:rsidRDefault="0072454E" w:rsidP="0072454E">
      <w:pPr>
        <w:spacing w:line="360" w:lineRule="auto"/>
        <w:ind w:leftChars="493" w:left="1035" w:rightChars="257" w:right="540"/>
        <w:rPr>
          <w:rFonts w:hAnsi="Times New Roman" w:cs="Calibri"/>
        </w:rPr>
      </w:pPr>
      <w:r w:rsidRPr="001968B8">
        <w:rPr>
          <w:rFonts w:hAnsi="Times New Roman" w:cs="Calibri"/>
        </w:rPr>
        <w:t>热分析；热</w:t>
      </w:r>
      <w:r w:rsidRPr="009665F6">
        <w:rPr>
          <w:rFonts w:hAnsi="Times New Roman" w:cs="Calibri"/>
        </w:rPr>
        <w:t>-</w:t>
      </w:r>
      <w:r>
        <w:rPr>
          <w:rFonts w:hAnsi="Times New Roman" w:cs="Calibri"/>
        </w:rPr>
        <w:t>结构耦合分析；模态分析、</w:t>
      </w:r>
      <w:proofErr w:type="gramStart"/>
      <w:r>
        <w:rPr>
          <w:rFonts w:hAnsi="Times New Roman" w:cs="Calibri"/>
        </w:rPr>
        <w:t>谐</w:t>
      </w:r>
      <w:proofErr w:type="gramEnd"/>
      <w:r>
        <w:rPr>
          <w:rFonts w:hAnsi="Times New Roman" w:cs="Calibri"/>
        </w:rPr>
        <w:t>响应分析；特征值屈曲分析、</w:t>
      </w:r>
      <w:r>
        <w:rPr>
          <w:rFonts w:hAnsi="Times New Roman" w:cs="Calibri" w:hint="eastAsia"/>
        </w:rPr>
        <w:t>子模型。</w:t>
      </w:r>
    </w:p>
    <w:p w:rsidR="000424B8" w:rsidRPr="001968B8" w:rsidRDefault="000424B8" w:rsidP="00016F36">
      <w:pPr>
        <w:pStyle w:val="2"/>
        <w:numPr>
          <w:ilvl w:val="2"/>
          <w:numId w:val="2"/>
        </w:numPr>
        <w:spacing w:before="156" w:after="156" w:line="360" w:lineRule="auto"/>
        <w:ind w:hanging="567"/>
        <w:rPr>
          <w:rFonts w:ascii="Calibri" w:eastAsia="宋体" w:hAnsi="Calibri" w:cs="Calibri"/>
          <w:lang w:eastAsia="zh-CN"/>
        </w:rPr>
      </w:pPr>
      <w:bookmarkStart w:id="41" w:name="_Toc528237895"/>
      <w:r w:rsidRPr="001968B8">
        <w:rPr>
          <w:rFonts w:ascii="Calibri" w:eastAsia="宋体" w:hAnsi="Calibri" w:cs="Calibri"/>
          <w:lang w:eastAsia="zh-CN"/>
        </w:rPr>
        <w:t xml:space="preserve">ANSYS </w:t>
      </w:r>
      <w:r>
        <w:rPr>
          <w:rFonts w:ascii="Calibri" w:eastAsia="宋体" w:hAnsi="Calibri" w:cs="Calibri"/>
          <w:lang w:eastAsia="zh-CN"/>
        </w:rPr>
        <w:t>Fluent</w:t>
      </w:r>
      <w:r w:rsidRPr="001968B8">
        <w:rPr>
          <w:rFonts w:ascii="Calibri" w:eastAsia="宋体" w:cs="Calibri"/>
          <w:lang w:eastAsia="zh-CN"/>
        </w:rPr>
        <w:t>通用流体技术培训</w:t>
      </w:r>
      <w:bookmarkEnd w:id="41"/>
    </w:p>
    <w:p w:rsidR="00016F36" w:rsidRPr="001968B8" w:rsidRDefault="00016F36"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p>
    <w:p w:rsidR="00016F36" w:rsidRPr="009174A3" w:rsidRDefault="00016F36" w:rsidP="00016F36">
      <w:pPr>
        <w:spacing w:line="360" w:lineRule="auto"/>
        <w:ind w:leftChars="493" w:left="1035" w:rightChars="257" w:right="540"/>
        <w:rPr>
          <w:rFonts w:hAnsi="Times New Roman" w:cs="Calibri"/>
        </w:rPr>
      </w:pPr>
      <w:r w:rsidRPr="00016F36">
        <w:rPr>
          <w:rFonts w:hAnsi="Times New Roman" w:cs="Calibri" w:hint="eastAsia"/>
        </w:rPr>
        <w:t>ANSYS Workbench</w:t>
      </w:r>
      <w:r w:rsidRPr="00016F36">
        <w:rPr>
          <w:rFonts w:hAnsi="Times New Roman" w:cs="Calibri" w:hint="eastAsia"/>
        </w:rPr>
        <w:t>整体功能介绍；</w:t>
      </w:r>
      <w:proofErr w:type="spellStart"/>
      <w:r w:rsidRPr="00016F36">
        <w:rPr>
          <w:rFonts w:hAnsi="Times New Roman" w:cs="Calibri" w:hint="eastAsia"/>
        </w:rPr>
        <w:t>SpaceClaim</w:t>
      </w:r>
      <w:proofErr w:type="spellEnd"/>
      <w:r w:rsidRPr="00016F36">
        <w:rPr>
          <w:rFonts w:hAnsi="Times New Roman" w:cs="Calibri" w:hint="eastAsia"/>
        </w:rPr>
        <w:t xml:space="preserve"> Direct Modeler (SCDM) </w:t>
      </w:r>
      <w:r w:rsidRPr="00016F36">
        <w:rPr>
          <w:rFonts w:hAnsi="Times New Roman" w:cs="Calibri" w:hint="eastAsia"/>
        </w:rPr>
        <w:t>直接建模工具介绍；</w:t>
      </w:r>
      <w:r w:rsidRPr="00016F36">
        <w:rPr>
          <w:rFonts w:hAnsi="Times New Roman" w:cs="Calibri" w:hint="eastAsia"/>
        </w:rPr>
        <w:t>SCDM</w:t>
      </w:r>
      <w:r w:rsidRPr="00016F36">
        <w:rPr>
          <w:rFonts w:hAnsi="Times New Roman" w:cs="Calibri" w:hint="eastAsia"/>
        </w:rPr>
        <w:t>几何创建、修复、简化功能介绍；</w:t>
      </w:r>
      <w:r w:rsidRPr="00016F36">
        <w:rPr>
          <w:rFonts w:hAnsi="Times New Roman" w:cs="Calibri" w:hint="eastAsia"/>
        </w:rPr>
        <w:t>SCDM</w:t>
      </w:r>
      <w:r w:rsidRPr="00016F36">
        <w:rPr>
          <w:rFonts w:hAnsi="Times New Roman" w:cs="Calibri" w:hint="eastAsia"/>
        </w:rPr>
        <w:t>内流场</w:t>
      </w:r>
      <w:r w:rsidRPr="00016F36">
        <w:rPr>
          <w:rFonts w:hAnsi="Times New Roman" w:cs="Calibri" w:hint="eastAsia"/>
        </w:rPr>
        <w:t>/</w:t>
      </w:r>
      <w:r w:rsidRPr="00016F36">
        <w:rPr>
          <w:rFonts w:hAnsi="Times New Roman" w:cs="Calibri" w:hint="eastAsia"/>
        </w:rPr>
        <w:t>外流场生成功能介绍；</w:t>
      </w:r>
      <w:r w:rsidRPr="00016F36">
        <w:rPr>
          <w:rFonts w:hAnsi="Times New Roman" w:cs="Calibri" w:hint="eastAsia"/>
        </w:rPr>
        <w:t>SCDM</w:t>
      </w:r>
      <w:r w:rsidRPr="00016F36">
        <w:rPr>
          <w:rFonts w:hAnsi="Times New Roman" w:cs="Calibri" w:hint="eastAsia"/>
        </w:rPr>
        <w:t>边界命名、参数化、共享拓扑功能简介；算例演示讲解及操作训练。</w:t>
      </w:r>
    </w:p>
    <w:p w:rsidR="00016F36" w:rsidRPr="001968B8" w:rsidRDefault="00016F36"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p>
    <w:p w:rsidR="00016F36" w:rsidRPr="009174A3" w:rsidRDefault="00016F36" w:rsidP="00016F36">
      <w:pPr>
        <w:spacing w:line="360" w:lineRule="auto"/>
        <w:ind w:leftChars="493" w:left="1035" w:rightChars="257" w:right="540"/>
        <w:rPr>
          <w:rFonts w:hAnsi="Times New Roman" w:cs="Calibri"/>
        </w:rPr>
      </w:pPr>
      <w:r w:rsidRPr="00016F36">
        <w:rPr>
          <w:rFonts w:hAnsi="Times New Roman" w:cs="Calibri" w:hint="eastAsia"/>
        </w:rPr>
        <w:t>ANSYS Meshing</w:t>
      </w:r>
      <w:r w:rsidRPr="00016F36">
        <w:rPr>
          <w:rFonts w:hAnsi="Times New Roman" w:cs="Calibri" w:hint="eastAsia"/>
        </w:rPr>
        <w:t>网格划分体系介绍；</w:t>
      </w:r>
      <w:r w:rsidRPr="00016F36">
        <w:rPr>
          <w:rFonts w:hAnsi="Times New Roman" w:cs="Calibri" w:hint="eastAsia"/>
        </w:rPr>
        <w:t>Workbench Meshing</w:t>
      </w:r>
      <w:r w:rsidRPr="00016F36">
        <w:rPr>
          <w:rFonts w:hAnsi="Times New Roman" w:cs="Calibri" w:hint="eastAsia"/>
        </w:rPr>
        <w:t>基本功能介绍，全局</w:t>
      </w:r>
      <w:r w:rsidRPr="00016F36">
        <w:rPr>
          <w:rFonts w:hAnsi="Times New Roman" w:cs="Calibri" w:hint="eastAsia"/>
        </w:rPr>
        <w:t>/</w:t>
      </w:r>
      <w:r w:rsidRPr="00016F36">
        <w:rPr>
          <w:rFonts w:hAnsi="Times New Roman" w:cs="Calibri" w:hint="eastAsia"/>
        </w:rPr>
        <w:t>局部网格控制功能介绍，边界层网格生成方式介绍；网格质量要求及网格类型选择介绍；</w:t>
      </w:r>
      <w:r w:rsidRPr="00016F36">
        <w:rPr>
          <w:rFonts w:hAnsi="Times New Roman" w:cs="Calibri" w:hint="eastAsia"/>
        </w:rPr>
        <w:t>ICEM CFD/Fluent Meshing</w:t>
      </w:r>
      <w:r w:rsidRPr="00016F36">
        <w:rPr>
          <w:rFonts w:hAnsi="Times New Roman" w:cs="Calibri" w:hint="eastAsia"/>
        </w:rPr>
        <w:t>功能简介；算例演示讲解及操作训练。</w:t>
      </w:r>
    </w:p>
    <w:p w:rsidR="00016F36" w:rsidRPr="001968B8" w:rsidRDefault="00016F36"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lastRenderedPageBreak/>
        <w:t>第三天</w:t>
      </w:r>
    </w:p>
    <w:p w:rsidR="00016F36" w:rsidRPr="009174A3" w:rsidRDefault="00016F36" w:rsidP="00016F36">
      <w:pPr>
        <w:spacing w:line="360" w:lineRule="auto"/>
        <w:ind w:leftChars="493" w:left="1035" w:rightChars="257" w:right="540"/>
        <w:rPr>
          <w:rFonts w:hAnsi="Times New Roman" w:cs="Calibri"/>
        </w:rPr>
      </w:pPr>
      <w:r w:rsidRPr="00016F36">
        <w:rPr>
          <w:rFonts w:hAnsi="Times New Roman" w:cs="Calibri" w:hint="eastAsia"/>
        </w:rPr>
        <w:t>ANSYS Fluent</w:t>
      </w:r>
      <w:r w:rsidRPr="00016F36">
        <w:rPr>
          <w:rFonts w:hAnsi="Times New Roman" w:cs="Calibri" w:hint="eastAsia"/>
        </w:rPr>
        <w:t>整体功能介绍；</w:t>
      </w:r>
      <w:r w:rsidRPr="00016F36">
        <w:rPr>
          <w:rFonts w:hAnsi="Times New Roman" w:cs="Calibri" w:hint="eastAsia"/>
        </w:rPr>
        <w:t>ANSYS Fluent</w:t>
      </w:r>
      <w:r w:rsidRPr="00016F36">
        <w:rPr>
          <w:rFonts w:hAnsi="Times New Roman" w:cs="Calibri" w:hint="eastAsia"/>
        </w:rPr>
        <w:t>材料属性与边界条件介绍；</w:t>
      </w:r>
      <w:r w:rsidRPr="00016F36">
        <w:rPr>
          <w:rFonts w:hAnsi="Times New Roman" w:cs="Calibri" w:hint="eastAsia"/>
        </w:rPr>
        <w:t>ANSYS Fluent</w:t>
      </w:r>
      <w:r w:rsidRPr="00016F36">
        <w:rPr>
          <w:rFonts w:hAnsi="Times New Roman" w:cs="Calibri" w:hint="eastAsia"/>
        </w:rPr>
        <w:t>求解</w:t>
      </w:r>
      <w:proofErr w:type="gramStart"/>
      <w:r w:rsidRPr="00016F36">
        <w:rPr>
          <w:rFonts w:hAnsi="Times New Roman" w:cs="Calibri" w:hint="eastAsia"/>
        </w:rPr>
        <w:t>器相关</w:t>
      </w:r>
      <w:proofErr w:type="gramEnd"/>
      <w:r w:rsidRPr="00016F36">
        <w:rPr>
          <w:rFonts w:hAnsi="Times New Roman" w:cs="Calibri" w:hint="eastAsia"/>
        </w:rPr>
        <w:t>设定介绍；</w:t>
      </w:r>
      <w:r w:rsidRPr="00016F36">
        <w:rPr>
          <w:rFonts w:hAnsi="Times New Roman" w:cs="Calibri" w:hint="eastAsia"/>
        </w:rPr>
        <w:t>CFD</w:t>
      </w:r>
      <w:r w:rsidRPr="00016F36">
        <w:rPr>
          <w:rFonts w:hAnsi="Times New Roman" w:cs="Calibri" w:hint="eastAsia"/>
        </w:rPr>
        <w:t>后处理功能简介（</w:t>
      </w:r>
      <w:r w:rsidRPr="00016F36">
        <w:rPr>
          <w:rFonts w:hAnsi="Times New Roman" w:cs="Calibri" w:hint="eastAsia"/>
        </w:rPr>
        <w:t>Fluent &amp; CFD-Post</w:t>
      </w:r>
      <w:r w:rsidRPr="00016F36">
        <w:rPr>
          <w:rFonts w:hAnsi="Times New Roman" w:cs="Calibri" w:hint="eastAsia"/>
        </w:rPr>
        <w:t>）；算例演示讲解及操作训练。</w:t>
      </w:r>
    </w:p>
    <w:p w:rsidR="00016F36" w:rsidRPr="001968B8" w:rsidRDefault="00016F36"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第四天</w:t>
      </w:r>
    </w:p>
    <w:p w:rsidR="00016F36" w:rsidRPr="009174A3" w:rsidRDefault="00016F36" w:rsidP="00016F36">
      <w:pPr>
        <w:spacing w:line="360" w:lineRule="auto"/>
        <w:ind w:leftChars="493" w:left="1035" w:rightChars="257" w:right="540"/>
        <w:rPr>
          <w:rFonts w:hAnsi="Times New Roman" w:cs="Calibri"/>
        </w:rPr>
      </w:pPr>
      <w:r w:rsidRPr="00016F36">
        <w:rPr>
          <w:rFonts w:hAnsi="Times New Roman" w:cs="Calibri" w:hint="eastAsia"/>
        </w:rPr>
        <w:t>ANSYS Fluent</w:t>
      </w:r>
      <w:r w:rsidRPr="00016F36">
        <w:rPr>
          <w:rFonts w:hAnsi="Times New Roman" w:cs="Calibri" w:hint="eastAsia"/>
        </w:rPr>
        <w:t>基础湍流模型介绍；</w:t>
      </w:r>
      <w:r w:rsidRPr="00016F36">
        <w:rPr>
          <w:rFonts w:hAnsi="Times New Roman" w:cs="Calibri" w:hint="eastAsia"/>
        </w:rPr>
        <w:t>ANSYS Fluent</w:t>
      </w:r>
      <w:r w:rsidRPr="00016F36">
        <w:rPr>
          <w:rFonts w:hAnsi="Times New Roman" w:cs="Calibri" w:hint="eastAsia"/>
        </w:rPr>
        <w:t>基础传热模型介绍；</w:t>
      </w:r>
      <w:r w:rsidRPr="00016F36">
        <w:rPr>
          <w:rFonts w:hAnsi="Times New Roman" w:cs="Calibri" w:hint="eastAsia"/>
        </w:rPr>
        <w:t>ANSYS Fluent</w:t>
      </w:r>
      <w:r w:rsidRPr="00016F36">
        <w:rPr>
          <w:rFonts w:hAnsi="Times New Roman" w:cs="Calibri" w:hint="eastAsia"/>
        </w:rPr>
        <w:t>瞬态问题介绍；算例演示讲解及操作训练。</w:t>
      </w:r>
    </w:p>
    <w:p w:rsidR="00016F36" w:rsidRPr="001968B8" w:rsidRDefault="00016F36"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第五天</w:t>
      </w:r>
    </w:p>
    <w:p w:rsidR="00016F36" w:rsidRPr="009174A3" w:rsidRDefault="00016F36" w:rsidP="00016F36">
      <w:pPr>
        <w:spacing w:line="360" w:lineRule="auto"/>
        <w:ind w:leftChars="493" w:left="1035" w:rightChars="257" w:right="540"/>
        <w:rPr>
          <w:rFonts w:hAnsi="Times New Roman" w:cs="Calibri"/>
        </w:rPr>
      </w:pPr>
      <w:r w:rsidRPr="00016F36">
        <w:rPr>
          <w:rFonts w:hAnsi="Times New Roman" w:cs="Calibri" w:hint="eastAsia"/>
        </w:rPr>
        <w:t>ANSYS Fluent</w:t>
      </w:r>
      <w:r w:rsidRPr="00016F36">
        <w:rPr>
          <w:rFonts w:hAnsi="Times New Roman" w:cs="Calibri" w:hint="eastAsia"/>
        </w:rPr>
        <w:t>动网格模型介绍；</w:t>
      </w:r>
      <w:r w:rsidRPr="00016F36">
        <w:rPr>
          <w:rFonts w:hAnsi="Times New Roman" w:cs="Calibri" w:hint="eastAsia"/>
        </w:rPr>
        <w:t>ANSYS Fluent</w:t>
      </w:r>
      <w:r w:rsidRPr="00016F36">
        <w:rPr>
          <w:rFonts w:hAnsi="Times New Roman" w:cs="Calibri" w:hint="eastAsia"/>
        </w:rPr>
        <w:t>用户自定义函数（</w:t>
      </w:r>
      <w:r w:rsidRPr="00016F36">
        <w:rPr>
          <w:rFonts w:hAnsi="Times New Roman" w:cs="Calibri" w:hint="eastAsia"/>
        </w:rPr>
        <w:t>UDF</w:t>
      </w:r>
      <w:r w:rsidRPr="00016F36">
        <w:rPr>
          <w:rFonts w:hAnsi="Times New Roman" w:cs="Calibri" w:hint="eastAsia"/>
        </w:rPr>
        <w:t>）技术介绍；</w:t>
      </w:r>
      <w:r w:rsidRPr="00016F36">
        <w:rPr>
          <w:rFonts w:hAnsi="Times New Roman" w:cs="Calibri" w:hint="eastAsia"/>
        </w:rPr>
        <w:t>ANSYS Fluent</w:t>
      </w:r>
      <w:r w:rsidRPr="00016F36">
        <w:rPr>
          <w:rFonts w:hAnsi="Times New Roman" w:cs="Calibri" w:hint="eastAsia"/>
        </w:rPr>
        <w:t>多相流、多组分流、热辐射、流固耦合、融化</w:t>
      </w:r>
      <w:r w:rsidRPr="00016F36">
        <w:rPr>
          <w:rFonts w:hAnsi="Times New Roman" w:cs="Calibri" w:hint="eastAsia"/>
        </w:rPr>
        <w:t>/</w:t>
      </w:r>
      <w:r w:rsidRPr="00016F36">
        <w:rPr>
          <w:rFonts w:hAnsi="Times New Roman" w:cs="Calibri" w:hint="eastAsia"/>
        </w:rPr>
        <w:t>凝固、声学计算等高级模型简要介绍；算例演示讲解及操作训练；随堂考试；总结答疑。</w:t>
      </w:r>
    </w:p>
    <w:p w:rsidR="00F648C0" w:rsidRDefault="00D62B24" w:rsidP="00D62B24">
      <w:pPr>
        <w:tabs>
          <w:tab w:val="left" w:pos="6611"/>
        </w:tabs>
        <w:spacing w:line="360" w:lineRule="auto"/>
        <w:ind w:leftChars="493" w:left="1035" w:rightChars="257" w:right="540"/>
        <w:rPr>
          <w:rFonts w:hAnsi="Times New Roman" w:cs="Calibri"/>
        </w:rPr>
      </w:pPr>
      <w:r>
        <w:rPr>
          <w:rFonts w:hAnsi="Times New Roman" w:cs="Calibri"/>
        </w:rPr>
        <w:tab/>
      </w:r>
    </w:p>
    <w:p w:rsidR="0072454E" w:rsidRPr="00EC35E5" w:rsidRDefault="0072454E" w:rsidP="00016F36">
      <w:pPr>
        <w:pStyle w:val="2"/>
        <w:numPr>
          <w:ilvl w:val="2"/>
          <w:numId w:val="2"/>
        </w:numPr>
        <w:spacing w:before="156" w:after="156" w:line="360" w:lineRule="auto"/>
        <w:ind w:hanging="567"/>
        <w:rPr>
          <w:rFonts w:ascii="Calibri" w:eastAsia="宋体" w:hAnsi="Calibri" w:cs="Calibri"/>
          <w:lang w:eastAsia="zh-CN"/>
        </w:rPr>
      </w:pPr>
      <w:bookmarkStart w:id="42" w:name="_Toc528237896"/>
      <w:r w:rsidRPr="00EC35E5">
        <w:rPr>
          <w:rFonts w:ascii="Calibri" w:eastAsia="宋体" w:hAnsi="Calibri" w:cs="Calibri"/>
          <w:lang w:eastAsia="zh-CN"/>
        </w:rPr>
        <w:t xml:space="preserve">ANSYS </w:t>
      </w:r>
      <w:r w:rsidRPr="00EC35E5">
        <w:rPr>
          <w:rFonts w:ascii="Calibri" w:eastAsia="宋体" w:hAnsi="Calibri" w:cs="Calibri" w:hint="eastAsia"/>
          <w:lang w:eastAsia="zh-CN"/>
        </w:rPr>
        <w:t>F</w:t>
      </w:r>
      <w:r w:rsidRPr="00EC35E5">
        <w:rPr>
          <w:rFonts w:ascii="Calibri" w:eastAsia="宋体" w:hAnsi="Calibri" w:cs="Calibri"/>
          <w:lang w:eastAsia="zh-CN"/>
        </w:rPr>
        <w:t xml:space="preserve">luent </w:t>
      </w:r>
      <w:r w:rsidRPr="00EC35E5">
        <w:rPr>
          <w:rFonts w:ascii="Calibri" w:eastAsia="宋体" w:hAnsi="Calibri" w:cs="Calibri" w:hint="eastAsia"/>
          <w:lang w:eastAsia="zh-CN"/>
        </w:rPr>
        <w:t>流固耦合</w:t>
      </w:r>
      <w:r w:rsidRPr="00EC35E5">
        <w:rPr>
          <w:rFonts w:ascii="Calibri" w:eastAsia="宋体" w:hAnsi="Calibri" w:cs="Calibri" w:hint="eastAsia"/>
          <w:lang w:eastAsia="zh-CN"/>
        </w:rPr>
        <w:t>FSI</w:t>
      </w:r>
      <w:r w:rsidRPr="00EC35E5">
        <w:rPr>
          <w:rFonts w:ascii="Calibri" w:eastAsia="宋体" w:hAnsi="Calibri" w:cs="Calibri" w:hint="eastAsia"/>
          <w:lang w:eastAsia="zh-CN"/>
        </w:rPr>
        <w:t>高级培训</w:t>
      </w:r>
      <w:bookmarkEnd w:id="42"/>
    </w:p>
    <w:p w:rsidR="00636FEF" w:rsidRPr="00636FEF" w:rsidRDefault="00636FEF" w:rsidP="00636FEF">
      <w:pPr>
        <w:pStyle w:val="ab"/>
        <w:numPr>
          <w:ilvl w:val="0"/>
          <w:numId w:val="3"/>
        </w:numPr>
        <w:spacing w:line="360" w:lineRule="auto"/>
        <w:ind w:rightChars="257" w:right="540" w:firstLineChars="0"/>
        <w:rPr>
          <w:rFonts w:hAnsi="Times New Roman" w:cs="Calibri"/>
          <w:b/>
          <w:sz w:val="24"/>
        </w:rPr>
      </w:pPr>
      <w:r w:rsidRPr="00636FEF">
        <w:rPr>
          <w:rFonts w:hAnsi="Times New Roman" w:cs="Calibri" w:hint="eastAsia"/>
          <w:b/>
          <w:sz w:val="24"/>
        </w:rPr>
        <w:t>第一天</w:t>
      </w:r>
    </w:p>
    <w:p w:rsidR="00636FEF" w:rsidRPr="00EC35E5" w:rsidRDefault="00636FEF" w:rsidP="00EC35E5">
      <w:pPr>
        <w:spacing w:line="360" w:lineRule="auto"/>
        <w:ind w:leftChars="493" w:left="1035" w:rightChars="257" w:right="540"/>
        <w:rPr>
          <w:rFonts w:hAnsi="Times New Roman" w:cs="Calibri"/>
        </w:rPr>
      </w:pPr>
      <w:r w:rsidRPr="00EC35E5">
        <w:rPr>
          <w:rFonts w:hAnsi="Times New Roman" w:cs="Calibri" w:hint="eastAsia"/>
        </w:rPr>
        <w:t>ANSYS WORKBENCH  FSI</w:t>
      </w:r>
      <w:r w:rsidRPr="00EC35E5">
        <w:rPr>
          <w:rFonts w:hAnsi="Times New Roman" w:cs="Calibri" w:hint="eastAsia"/>
        </w:rPr>
        <w:t>概述；</w:t>
      </w:r>
    </w:p>
    <w:p w:rsidR="00636FEF" w:rsidRPr="00EC35E5" w:rsidRDefault="00636FEF" w:rsidP="00EC35E5">
      <w:pPr>
        <w:spacing w:line="360" w:lineRule="auto"/>
        <w:ind w:leftChars="493" w:left="1035" w:rightChars="257" w:right="540"/>
        <w:rPr>
          <w:rFonts w:hAnsi="Times New Roman" w:cs="Calibri"/>
        </w:rPr>
      </w:pPr>
      <w:r w:rsidRPr="00EC35E5">
        <w:rPr>
          <w:rFonts w:hAnsi="Times New Roman" w:cs="Calibri" w:hint="eastAsia"/>
        </w:rPr>
        <w:t>ANSYS WORKBENCH  FSI</w:t>
      </w:r>
      <w:r w:rsidRPr="00EC35E5">
        <w:rPr>
          <w:rFonts w:hAnsi="Times New Roman" w:cs="Calibri" w:hint="eastAsia"/>
        </w:rPr>
        <w:t>几何与网格</w:t>
      </w:r>
    </w:p>
    <w:p w:rsidR="00636FEF" w:rsidRPr="00EC35E5" w:rsidRDefault="00636FEF" w:rsidP="00EC35E5">
      <w:pPr>
        <w:spacing w:line="360" w:lineRule="auto"/>
        <w:ind w:leftChars="493" w:left="1035" w:rightChars="257" w:right="540"/>
        <w:rPr>
          <w:rFonts w:hAnsi="Times New Roman" w:cs="Calibri"/>
        </w:rPr>
      </w:pPr>
      <w:r w:rsidRPr="00EC35E5">
        <w:rPr>
          <w:rFonts w:hAnsi="Times New Roman" w:cs="Calibri" w:hint="eastAsia"/>
        </w:rPr>
        <w:t>ANSYS WORKBENCH  FSI</w:t>
      </w:r>
      <w:r w:rsidRPr="00EC35E5">
        <w:rPr>
          <w:rFonts w:hAnsi="Times New Roman" w:cs="Calibri" w:hint="eastAsia"/>
        </w:rPr>
        <w:t>动网格设置</w:t>
      </w:r>
    </w:p>
    <w:p w:rsidR="00636FEF" w:rsidRPr="00EC35E5" w:rsidRDefault="00636FEF" w:rsidP="00EC35E5">
      <w:pPr>
        <w:spacing w:line="360" w:lineRule="auto"/>
        <w:ind w:leftChars="493" w:left="1035" w:rightChars="257" w:right="540"/>
        <w:rPr>
          <w:rFonts w:hAnsi="Times New Roman" w:cs="Calibri"/>
        </w:rPr>
      </w:pPr>
      <w:r w:rsidRPr="00EC35E5">
        <w:rPr>
          <w:rFonts w:hAnsi="Times New Roman" w:cs="Calibri" w:hint="eastAsia"/>
        </w:rPr>
        <w:t>ANSYS WORKBENCH  FSI</w:t>
      </w:r>
      <w:r w:rsidRPr="00EC35E5">
        <w:rPr>
          <w:rFonts w:hAnsi="Times New Roman" w:cs="Calibri" w:hint="eastAsia"/>
        </w:rPr>
        <w:t>求解器设置</w:t>
      </w:r>
    </w:p>
    <w:p w:rsidR="00636FEF" w:rsidRPr="00EC35E5" w:rsidRDefault="00636FEF" w:rsidP="00EC35E5">
      <w:pPr>
        <w:spacing w:line="360" w:lineRule="auto"/>
        <w:ind w:leftChars="493" w:left="1035" w:rightChars="257" w:right="540"/>
        <w:rPr>
          <w:rFonts w:hAnsi="Times New Roman" w:cs="Calibri"/>
        </w:rPr>
      </w:pPr>
      <w:r w:rsidRPr="00EC35E5">
        <w:rPr>
          <w:rFonts w:hAnsi="Times New Roman" w:cs="Calibri" w:hint="eastAsia"/>
        </w:rPr>
        <w:t>练习</w:t>
      </w:r>
      <w:r w:rsidRPr="00EC35E5">
        <w:rPr>
          <w:rFonts w:hAnsi="Times New Roman" w:cs="Calibri" w:hint="eastAsia"/>
        </w:rPr>
        <w:t>1</w:t>
      </w:r>
      <w:r w:rsidRPr="00EC35E5">
        <w:rPr>
          <w:rFonts w:hAnsi="Times New Roman" w:cs="Calibri" w:hint="eastAsia"/>
        </w:rPr>
        <w:t>：单向</w:t>
      </w:r>
      <w:proofErr w:type="gramStart"/>
      <w:r w:rsidRPr="00EC35E5">
        <w:rPr>
          <w:rFonts w:hAnsi="Times New Roman" w:cs="Calibri" w:hint="eastAsia"/>
        </w:rPr>
        <w:t>流固热</w:t>
      </w:r>
      <w:proofErr w:type="gramEnd"/>
      <w:r w:rsidRPr="00EC35E5">
        <w:rPr>
          <w:rFonts w:hAnsi="Times New Roman" w:cs="Calibri" w:hint="eastAsia"/>
        </w:rPr>
        <w:t>耦合</w:t>
      </w:r>
    </w:p>
    <w:p w:rsidR="00636FEF" w:rsidRPr="00EC35E5" w:rsidRDefault="00636FEF" w:rsidP="00EC35E5">
      <w:pPr>
        <w:pStyle w:val="ab"/>
        <w:numPr>
          <w:ilvl w:val="0"/>
          <w:numId w:val="3"/>
        </w:numPr>
        <w:spacing w:line="360" w:lineRule="auto"/>
        <w:ind w:rightChars="257" w:right="540" w:firstLineChars="0"/>
        <w:rPr>
          <w:rFonts w:hAnsi="Times New Roman" w:cs="Calibri"/>
          <w:b/>
          <w:sz w:val="24"/>
        </w:rPr>
      </w:pPr>
      <w:r w:rsidRPr="00EC35E5">
        <w:rPr>
          <w:rFonts w:hAnsi="Times New Roman" w:cs="Calibri" w:hint="eastAsia"/>
          <w:b/>
          <w:sz w:val="24"/>
        </w:rPr>
        <w:t>第二天</w:t>
      </w:r>
    </w:p>
    <w:p w:rsidR="00636FEF" w:rsidRPr="00EC35E5" w:rsidRDefault="00636FEF" w:rsidP="00EC35E5">
      <w:pPr>
        <w:spacing w:line="360" w:lineRule="auto"/>
        <w:ind w:leftChars="493" w:left="1035" w:rightChars="257" w:right="540"/>
        <w:rPr>
          <w:rFonts w:hAnsi="Times New Roman" w:cs="Calibri"/>
        </w:rPr>
      </w:pPr>
      <w:r w:rsidRPr="00EC35E5">
        <w:rPr>
          <w:rFonts w:hAnsi="Times New Roman" w:cs="Calibri" w:hint="eastAsia"/>
        </w:rPr>
        <w:t>ANSYS WORKBENCH  FSI</w:t>
      </w:r>
      <w:r w:rsidRPr="00EC35E5">
        <w:rPr>
          <w:rFonts w:hAnsi="Times New Roman" w:cs="Calibri" w:hint="eastAsia"/>
        </w:rPr>
        <w:t>求解过程及后处理</w:t>
      </w:r>
    </w:p>
    <w:p w:rsidR="00636FEF" w:rsidRPr="00EC35E5" w:rsidRDefault="00636FEF" w:rsidP="00EC35E5">
      <w:pPr>
        <w:spacing w:line="360" w:lineRule="auto"/>
        <w:ind w:leftChars="493" w:left="1035" w:rightChars="257" w:right="540"/>
        <w:rPr>
          <w:rFonts w:hAnsi="Times New Roman" w:cs="Calibri"/>
        </w:rPr>
      </w:pPr>
      <w:r w:rsidRPr="00EC35E5">
        <w:rPr>
          <w:rFonts w:hAnsi="Times New Roman" w:cs="Calibri" w:hint="eastAsia"/>
        </w:rPr>
        <w:t>ANSYS WORKBENCH  FSI</w:t>
      </w:r>
      <w:r w:rsidRPr="00EC35E5">
        <w:rPr>
          <w:rFonts w:hAnsi="Times New Roman" w:cs="Calibri" w:hint="eastAsia"/>
        </w:rPr>
        <w:t>工作收敛性</w:t>
      </w:r>
    </w:p>
    <w:p w:rsidR="00636FEF" w:rsidRPr="00EC35E5" w:rsidRDefault="00636FEF" w:rsidP="00EC35E5">
      <w:pPr>
        <w:spacing w:line="360" w:lineRule="auto"/>
        <w:ind w:leftChars="493" w:left="1035" w:rightChars="257" w:right="540"/>
        <w:rPr>
          <w:rFonts w:hAnsi="Times New Roman" w:cs="Calibri"/>
        </w:rPr>
      </w:pPr>
      <w:r w:rsidRPr="00EC35E5">
        <w:rPr>
          <w:rFonts w:hAnsi="Times New Roman" w:cs="Calibri" w:hint="eastAsia"/>
        </w:rPr>
        <w:t>ANSYS WORKBENCH  FSI</w:t>
      </w:r>
      <w:r w:rsidRPr="00EC35E5">
        <w:rPr>
          <w:rFonts w:hAnsi="Times New Roman" w:cs="Calibri" w:hint="eastAsia"/>
        </w:rPr>
        <w:t>工作流程</w:t>
      </w:r>
    </w:p>
    <w:p w:rsidR="00636FEF" w:rsidRPr="00EC35E5" w:rsidRDefault="00636FEF" w:rsidP="00EC35E5">
      <w:pPr>
        <w:spacing w:line="360" w:lineRule="auto"/>
        <w:ind w:leftChars="493" w:left="1035" w:rightChars="257" w:right="540"/>
        <w:rPr>
          <w:rFonts w:hAnsi="Times New Roman" w:cs="Calibri"/>
        </w:rPr>
      </w:pPr>
      <w:r w:rsidRPr="00EC35E5">
        <w:rPr>
          <w:rFonts w:hAnsi="Times New Roman" w:cs="Calibri" w:hint="eastAsia"/>
        </w:rPr>
        <w:t>练习</w:t>
      </w:r>
      <w:r w:rsidRPr="00EC35E5">
        <w:rPr>
          <w:rFonts w:hAnsi="Times New Roman" w:cs="Calibri" w:hint="eastAsia"/>
        </w:rPr>
        <w:t>2</w:t>
      </w:r>
      <w:r w:rsidRPr="00EC35E5">
        <w:rPr>
          <w:rFonts w:hAnsi="Times New Roman" w:cs="Calibri" w:hint="eastAsia"/>
        </w:rPr>
        <w:t>：超弹性材料受冲击变形模拟</w:t>
      </w:r>
    </w:p>
    <w:p w:rsidR="0072454E" w:rsidRDefault="0072454E" w:rsidP="0072454E">
      <w:pPr>
        <w:pStyle w:val="2"/>
        <w:numPr>
          <w:ilvl w:val="2"/>
          <w:numId w:val="2"/>
        </w:numPr>
        <w:spacing w:before="156" w:after="156" w:line="360" w:lineRule="auto"/>
        <w:ind w:hanging="567"/>
        <w:rPr>
          <w:rFonts w:ascii="Calibri" w:eastAsia="宋体" w:hAnsi="Calibri" w:cs="Calibri"/>
          <w:lang w:eastAsia="zh-CN"/>
        </w:rPr>
      </w:pPr>
      <w:bookmarkStart w:id="43" w:name="_Toc528237897"/>
      <w:r w:rsidRPr="00EC35E5">
        <w:rPr>
          <w:rFonts w:ascii="Calibri" w:eastAsia="宋体" w:hAnsi="Calibri" w:cs="Calibri" w:hint="eastAsia"/>
          <w:lang w:eastAsia="zh-CN"/>
        </w:rPr>
        <w:t xml:space="preserve">ANSYS Ensight </w:t>
      </w:r>
      <w:r w:rsidRPr="00EC35E5">
        <w:rPr>
          <w:rFonts w:ascii="Calibri" w:eastAsia="宋体" w:hAnsi="Calibri" w:cs="Calibri" w:hint="eastAsia"/>
          <w:lang w:eastAsia="zh-CN"/>
        </w:rPr>
        <w:t>高级后处理工具培训</w:t>
      </w:r>
      <w:bookmarkEnd w:id="43"/>
    </w:p>
    <w:p w:rsidR="00EC35E5" w:rsidRPr="00636FEF" w:rsidRDefault="00EC35E5" w:rsidP="00EC35E5">
      <w:pPr>
        <w:pStyle w:val="ab"/>
        <w:numPr>
          <w:ilvl w:val="0"/>
          <w:numId w:val="3"/>
        </w:numPr>
        <w:spacing w:line="360" w:lineRule="auto"/>
        <w:ind w:rightChars="257" w:right="540" w:firstLineChars="0"/>
        <w:rPr>
          <w:rFonts w:hAnsi="Times New Roman" w:cs="Calibri"/>
          <w:b/>
          <w:sz w:val="24"/>
        </w:rPr>
      </w:pPr>
      <w:r w:rsidRPr="00636FEF">
        <w:rPr>
          <w:rFonts w:hAnsi="Times New Roman" w:cs="Calibri" w:hint="eastAsia"/>
          <w:b/>
          <w:sz w:val="24"/>
        </w:rPr>
        <w:t>第一天</w:t>
      </w:r>
    </w:p>
    <w:p w:rsidR="00EC35E5" w:rsidRPr="00EC35E5" w:rsidRDefault="00EC35E5" w:rsidP="00EC35E5">
      <w:pPr>
        <w:spacing w:line="360" w:lineRule="auto"/>
        <w:ind w:leftChars="493" w:left="1035" w:rightChars="257" w:right="540"/>
        <w:rPr>
          <w:rFonts w:hAnsi="Times New Roman" w:cs="Calibri"/>
        </w:rPr>
      </w:pPr>
      <w:r w:rsidRPr="00EC35E5">
        <w:rPr>
          <w:rFonts w:hAnsi="Times New Roman" w:cs="Calibri" w:hint="eastAsia"/>
        </w:rPr>
        <w:t xml:space="preserve">ANSYS </w:t>
      </w:r>
      <w:r>
        <w:rPr>
          <w:rFonts w:hAnsi="Times New Roman" w:cs="Calibri" w:hint="eastAsia"/>
        </w:rPr>
        <w:t>后处理</w:t>
      </w:r>
      <w:r w:rsidRPr="00EC35E5">
        <w:rPr>
          <w:rFonts w:hAnsi="Times New Roman" w:cs="Calibri" w:hint="eastAsia"/>
        </w:rPr>
        <w:t>概述；</w:t>
      </w:r>
    </w:p>
    <w:p w:rsidR="00EC35E5" w:rsidRDefault="00EC35E5" w:rsidP="00EC35E5">
      <w:pPr>
        <w:spacing w:line="360" w:lineRule="auto"/>
        <w:ind w:leftChars="493" w:left="1035" w:rightChars="257" w:right="540"/>
        <w:rPr>
          <w:rFonts w:hAnsi="Times New Roman" w:cs="Calibri"/>
        </w:rPr>
      </w:pPr>
      <w:r w:rsidRPr="00EC35E5">
        <w:rPr>
          <w:rFonts w:hAnsi="Times New Roman" w:cs="Calibri" w:hint="eastAsia"/>
        </w:rPr>
        <w:t xml:space="preserve">ANSYS </w:t>
      </w:r>
      <w:r>
        <w:rPr>
          <w:rFonts w:hAnsi="Times New Roman" w:cs="Calibri" w:hint="eastAsia"/>
        </w:rPr>
        <w:t xml:space="preserve">CFD-Post </w:t>
      </w:r>
      <w:r>
        <w:rPr>
          <w:rFonts w:hAnsi="Times New Roman" w:cs="Calibri" w:hint="eastAsia"/>
        </w:rPr>
        <w:t>功能简介</w:t>
      </w:r>
    </w:p>
    <w:p w:rsidR="00EC35E5" w:rsidRDefault="00EC35E5" w:rsidP="00EC35E5">
      <w:pPr>
        <w:spacing w:line="360" w:lineRule="auto"/>
        <w:ind w:leftChars="493" w:left="1035" w:rightChars="257" w:right="540"/>
        <w:rPr>
          <w:rFonts w:hAnsi="Times New Roman" w:cs="Calibri"/>
        </w:rPr>
      </w:pPr>
      <w:r w:rsidRPr="00EC35E5">
        <w:rPr>
          <w:rFonts w:hAnsi="Times New Roman" w:cs="Calibri" w:hint="eastAsia"/>
        </w:rPr>
        <w:lastRenderedPageBreak/>
        <w:t xml:space="preserve">ANSYS </w:t>
      </w:r>
      <w:r>
        <w:rPr>
          <w:rFonts w:hAnsi="Times New Roman" w:cs="Calibri" w:hint="eastAsia"/>
        </w:rPr>
        <w:t xml:space="preserve">CFD-Post </w:t>
      </w:r>
      <w:r>
        <w:rPr>
          <w:rFonts w:hAnsi="Times New Roman" w:cs="Calibri" w:hint="eastAsia"/>
        </w:rPr>
        <w:t>定性后处理功能介绍</w:t>
      </w:r>
    </w:p>
    <w:p w:rsidR="00EC35E5" w:rsidRPr="00EC35E5" w:rsidRDefault="00EC35E5" w:rsidP="00EC35E5">
      <w:pPr>
        <w:spacing w:line="360" w:lineRule="auto"/>
        <w:ind w:leftChars="493" w:left="1035" w:rightChars="257" w:right="540"/>
        <w:rPr>
          <w:rFonts w:hAnsi="Times New Roman" w:cs="Calibri"/>
        </w:rPr>
      </w:pPr>
      <w:r w:rsidRPr="00EC35E5">
        <w:rPr>
          <w:rFonts w:hAnsi="Times New Roman" w:cs="Calibri" w:hint="eastAsia"/>
        </w:rPr>
        <w:t xml:space="preserve">ANSYS </w:t>
      </w:r>
      <w:r>
        <w:rPr>
          <w:rFonts w:hAnsi="Times New Roman" w:cs="Calibri" w:hint="eastAsia"/>
        </w:rPr>
        <w:t xml:space="preserve">CFD-Post </w:t>
      </w:r>
      <w:r>
        <w:rPr>
          <w:rFonts w:hAnsi="Times New Roman" w:cs="Calibri" w:hint="eastAsia"/>
        </w:rPr>
        <w:t>定量后处理功能介绍</w:t>
      </w:r>
    </w:p>
    <w:p w:rsidR="00EC35E5" w:rsidRDefault="00EC35E5" w:rsidP="00EC35E5">
      <w:pPr>
        <w:spacing w:line="360" w:lineRule="auto"/>
        <w:ind w:leftChars="493" w:left="1035" w:rightChars="257" w:right="540"/>
        <w:rPr>
          <w:rFonts w:hAnsi="Times New Roman" w:cs="Calibri"/>
        </w:rPr>
      </w:pPr>
      <w:r>
        <w:rPr>
          <w:rFonts w:hAnsi="Times New Roman" w:cs="Calibri" w:hint="eastAsia"/>
        </w:rPr>
        <w:t>算例演示与练习</w:t>
      </w:r>
    </w:p>
    <w:p w:rsidR="00EC35E5" w:rsidRPr="00EC35E5" w:rsidRDefault="00EC35E5" w:rsidP="00EC35E5">
      <w:pPr>
        <w:spacing w:line="360" w:lineRule="auto"/>
        <w:ind w:leftChars="493" w:left="1035" w:rightChars="257" w:right="540"/>
        <w:rPr>
          <w:rFonts w:hAnsi="Times New Roman" w:cs="Calibri"/>
        </w:rPr>
      </w:pPr>
      <w:r>
        <w:rPr>
          <w:rFonts w:hAnsi="Times New Roman" w:cs="Calibri" w:hint="eastAsia"/>
        </w:rPr>
        <w:t xml:space="preserve">ANSYS Ensight </w:t>
      </w:r>
      <w:r>
        <w:rPr>
          <w:rFonts w:hAnsi="Times New Roman" w:cs="Calibri" w:hint="eastAsia"/>
        </w:rPr>
        <w:t>基本功能介绍</w:t>
      </w:r>
    </w:p>
    <w:p w:rsidR="00EC35E5" w:rsidRPr="00EC35E5" w:rsidRDefault="00EC35E5" w:rsidP="00EC35E5">
      <w:pPr>
        <w:pStyle w:val="ab"/>
        <w:numPr>
          <w:ilvl w:val="0"/>
          <w:numId w:val="3"/>
        </w:numPr>
        <w:spacing w:line="360" w:lineRule="auto"/>
        <w:ind w:rightChars="257" w:right="540" w:firstLineChars="0"/>
        <w:rPr>
          <w:rFonts w:hAnsi="Times New Roman" w:cs="Calibri"/>
          <w:b/>
          <w:sz w:val="24"/>
        </w:rPr>
      </w:pPr>
      <w:r w:rsidRPr="00EC35E5">
        <w:rPr>
          <w:rFonts w:hAnsi="Times New Roman" w:cs="Calibri" w:hint="eastAsia"/>
          <w:b/>
          <w:sz w:val="24"/>
        </w:rPr>
        <w:t>第二天</w:t>
      </w:r>
    </w:p>
    <w:p w:rsidR="00EC35E5" w:rsidRDefault="00EC35E5" w:rsidP="00EC35E5">
      <w:pPr>
        <w:spacing w:line="360" w:lineRule="auto"/>
        <w:ind w:leftChars="493" w:left="1035" w:rightChars="257" w:right="540"/>
        <w:rPr>
          <w:rFonts w:hAnsi="Times New Roman" w:cs="Calibri"/>
        </w:rPr>
      </w:pPr>
      <w:r>
        <w:rPr>
          <w:rFonts w:hAnsi="Times New Roman" w:cs="Calibri" w:hint="eastAsia"/>
        </w:rPr>
        <w:t xml:space="preserve">ANSYS Ensight </w:t>
      </w:r>
      <w:r>
        <w:rPr>
          <w:rFonts w:hAnsi="Times New Roman" w:cs="Calibri" w:hint="eastAsia"/>
        </w:rPr>
        <w:t>定性后处理功能介绍</w:t>
      </w:r>
    </w:p>
    <w:p w:rsidR="00EC35E5" w:rsidRDefault="00EC35E5" w:rsidP="00EC35E5">
      <w:pPr>
        <w:spacing w:line="360" w:lineRule="auto"/>
        <w:ind w:leftChars="493" w:left="1035" w:rightChars="257" w:right="540"/>
        <w:rPr>
          <w:rFonts w:hAnsi="Times New Roman" w:cs="Calibri"/>
        </w:rPr>
      </w:pPr>
      <w:r>
        <w:rPr>
          <w:rFonts w:hAnsi="Times New Roman" w:cs="Calibri" w:hint="eastAsia"/>
        </w:rPr>
        <w:t xml:space="preserve">ANSYS Ensight </w:t>
      </w:r>
      <w:r>
        <w:rPr>
          <w:rFonts w:hAnsi="Times New Roman" w:cs="Calibri" w:hint="eastAsia"/>
        </w:rPr>
        <w:t>定量后处理功能介绍</w:t>
      </w:r>
    </w:p>
    <w:p w:rsidR="00EC35E5" w:rsidRDefault="00EC35E5" w:rsidP="00EC35E5">
      <w:pPr>
        <w:spacing w:line="360" w:lineRule="auto"/>
        <w:ind w:leftChars="493" w:left="1035" w:rightChars="257" w:right="540"/>
        <w:rPr>
          <w:rFonts w:hAnsi="Times New Roman" w:cs="Calibri"/>
        </w:rPr>
      </w:pPr>
      <w:r>
        <w:rPr>
          <w:rFonts w:hAnsi="Times New Roman" w:cs="Calibri" w:hint="eastAsia"/>
        </w:rPr>
        <w:t xml:space="preserve">ANSYS Ensight </w:t>
      </w:r>
      <w:r>
        <w:rPr>
          <w:rFonts w:hAnsi="Times New Roman" w:cs="Calibri" w:hint="eastAsia"/>
        </w:rPr>
        <w:t>动画与渲染功能介绍</w:t>
      </w:r>
    </w:p>
    <w:p w:rsidR="00EC35E5" w:rsidRDefault="00EC35E5" w:rsidP="00EC35E5">
      <w:pPr>
        <w:spacing w:line="360" w:lineRule="auto"/>
        <w:ind w:leftChars="493" w:left="1035" w:rightChars="257" w:right="540"/>
        <w:rPr>
          <w:rFonts w:hAnsi="Times New Roman" w:cs="Calibri"/>
        </w:rPr>
      </w:pPr>
      <w:r>
        <w:rPr>
          <w:rFonts w:hAnsi="Times New Roman" w:cs="Calibri" w:hint="eastAsia"/>
        </w:rPr>
        <w:t xml:space="preserve">ANSYS Ensight </w:t>
      </w:r>
      <w:r>
        <w:rPr>
          <w:rFonts w:hAnsi="Times New Roman" w:cs="Calibri" w:hint="eastAsia"/>
        </w:rPr>
        <w:t>数据处理功能介绍</w:t>
      </w:r>
    </w:p>
    <w:p w:rsidR="00EC35E5" w:rsidRDefault="00EC35E5" w:rsidP="00EC35E5">
      <w:pPr>
        <w:spacing w:line="360" w:lineRule="auto"/>
        <w:ind w:leftChars="493" w:left="1035" w:rightChars="257" w:right="540"/>
        <w:rPr>
          <w:rFonts w:hAnsi="Times New Roman" w:cs="Calibri"/>
        </w:rPr>
      </w:pPr>
      <w:r>
        <w:rPr>
          <w:rFonts w:hAnsi="Times New Roman" w:cs="Calibri" w:hint="eastAsia"/>
        </w:rPr>
        <w:t xml:space="preserve">ANSYS Ensight </w:t>
      </w:r>
      <w:r>
        <w:rPr>
          <w:rFonts w:hAnsi="Times New Roman" w:cs="Calibri" w:hint="eastAsia"/>
        </w:rPr>
        <w:t>特色介绍</w:t>
      </w:r>
    </w:p>
    <w:p w:rsidR="00EC35E5" w:rsidRPr="00EC35E5" w:rsidRDefault="00EC35E5" w:rsidP="00EC35E5">
      <w:pPr>
        <w:spacing w:line="360" w:lineRule="auto"/>
        <w:ind w:leftChars="493" w:left="1035" w:rightChars="257" w:right="540"/>
      </w:pPr>
      <w:r>
        <w:rPr>
          <w:rFonts w:hAnsi="Times New Roman" w:cs="Calibri" w:hint="eastAsia"/>
        </w:rPr>
        <w:t>算例演示与练习</w:t>
      </w:r>
    </w:p>
    <w:p w:rsidR="008C3970" w:rsidRDefault="008C3970" w:rsidP="00016F36">
      <w:pPr>
        <w:pStyle w:val="2"/>
        <w:numPr>
          <w:ilvl w:val="2"/>
          <w:numId w:val="2"/>
        </w:numPr>
        <w:spacing w:before="156" w:after="156" w:line="360" w:lineRule="auto"/>
        <w:ind w:hanging="567"/>
        <w:rPr>
          <w:rFonts w:ascii="Calibri" w:eastAsia="宋体" w:hAnsi="Calibri" w:cs="Calibri"/>
          <w:lang w:eastAsia="zh-CN"/>
        </w:rPr>
      </w:pPr>
      <w:bookmarkStart w:id="44" w:name="_Toc528237898"/>
      <w:bookmarkEnd w:id="6"/>
      <w:r>
        <w:rPr>
          <w:rFonts w:ascii="Calibri" w:eastAsia="宋体" w:hAnsi="Calibri" w:cs="Calibri" w:hint="eastAsia"/>
          <w:lang w:eastAsia="zh-CN"/>
        </w:rPr>
        <w:t>Multi-Body Dynamics for ANSYS(MBD for ANSYS)</w:t>
      </w:r>
      <w:r w:rsidRPr="00C94DAC">
        <w:rPr>
          <w:rFonts w:ascii="Calibri" w:eastAsia="宋体" w:hAnsi="Calibri" w:cs="Calibri"/>
          <w:lang w:eastAsia="zh-CN"/>
        </w:rPr>
        <w:t xml:space="preserve"> </w:t>
      </w:r>
      <w:r>
        <w:rPr>
          <w:rFonts w:ascii="Calibri" w:eastAsia="宋体" w:hAnsi="Calibri" w:cs="Calibri" w:hint="eastAsia"/>
          <w:lang w:eastAsia="zh-CN"/>
        </w:rPr>
        <w:t>多体动力学分析培训</w:t>
      </w:r>
      <w:bookmarkEnd w:id="44"/>
    </w:p>
    <w:p w:rsidR="008C3970" w:rsidRDefault="008C3970" w:rsidP="00016F36">
      <w:pPr>
        <w:pStyle w:val="ab"/>
        <w:numPr>
          <w:ilvl w:val="0"/>
          <w:numId w:val="3"/>
        </w:numPr>
        <w:spacing w:line="360" w:lineRule="auto"/>
        <w:ind w:rightChars="257" w:right="540" w:firstLineChars="0"/>
        <w:rPr>
          <w:rFonts w:hAnsi="Times New Roman" w:cs="Calibri"/>
          <w:b/>
          <w:sz w:val="24"/>
        </w:rPr>
      </w:pPr>
      <w:r w:rsidRPr="00872003">
        <w:rPr>
          <w:rFonts w:hAnsi="Times New Roman" w:cs="Calibri" w:hint="eastAsia"/>
          <w:b/>
          <w:sz w:val="24"/>
        </w:rPr>
        <w:t>第一天</w:t>
      </w:r>
    </w:p>
    <w:p w:rsidR="008C3970" w:rsidRPr="00113A4C" w:rsidRDefault="008C3970" w:rsidP="00016F36">
      <w:pPr>
        <w:spacing w:line="360" w:lineRule="auto"/>
        <w:ind w:leftChars="493" w:left="1035" w:rightChars="257" w:right="540"/>
        <w:rPr>
          <w:rFonts w:cs="Calibri"/>
        </w:rPr>
      </w:pPr>
      <w:r w:rsidRPr="00113A4C">
        <w:rPr>
          <w:rFonts w:cs="Calibri" w:hint="eastAsia"/>
        </w:rPr>
        <w:t xml:space="preserve">MBD for ANSYS </w:t>
      </w:r>
      <w:r w:rsidRPr="00113A4C">
        <w:rPr>
          <w:rFonts w:cs="Calibri" w:hint="eastAsia"/>
        </w:rPr>
        <w:t>产品线概述及应用分享</w:t>
      </w:r>
    </w:p>
    <w:p w:rsidR="008C3970" w:rsidRPr="00113A4C" w:rsidRDefault="008C3970" w:rsidP="00016F36">
      <w:pPr>
        <w:tabs>
          <w:tab w:val="num" w:pos="720"/>
        </w:tabs>
        <w:spacing w:line="360" w:lineRule="auto"/>
        <w:ind w:leftChars="493" w:left="1035" w:rightChars="257" w:right="540"/>
        <w:rPr>
          <w:rFonts w:cs="Calibri"/>
        </w:rPr>
      </w:pPr>
      <w:r w:rsidRPr="00113A4C">
        <w:rPr>
          <w:rFonts w:cs="Calibri" w:hint="eastAsia"/>
        </w:rPr>
        <w:t>多体动力学分析目标及建模流程</w:t>
      </w:r>
    </w:p>
    <w:p w:rsidR="008C3970" w:rsidRPr="00113A4C" w:rsidRDefault="008C3970" w:rsidP="00016F36">
      <w:pPr>
        <w:tabs>
          <w:tab w:val="num" w:pos="720"/>
        </w:tabs>
        <w:spacing w:line="360" w:lineRule="auto"/>
        <w:ind w:leftChars="493" w:left="1035" w:rightChars="257" w:right="540"/>
        <w:rPr>
          <w:rFonts w:cs="Calibri"/>
        </w:rPr>
      </w:pPr>
      <w:r w:rsidRPr="00113A4C">
        <w:rPr>
          <w:rFonts w:cs="Calibri" w:hint="eastAsia"/>
        </w:rPr>
        <w:t>多体机构动力学建模及仿真分析基础</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MBD for ANSYS</w:t>
      </w:r>
      <w:r w:rsidRPr="00113A4C">
        <w:rPr>
          <w:rFonts w:hAnsi="Times New Roman" w:cs="Calibri" w:hint="eastAsia"/>
        </w:rPr>
        <w:t>建模环境</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Geometry</w:t>
      </w:r>
      <w:r w:rsidRPr="00113A4C">
        <w:rPr>
          <w:rFonts w:hAnsi="Times New Roman" w:cs="Calibri" w:hint="eastAsia"/>
        </w:rPr>
        <w:t>，</w:t>
      </w:r>
      <w:r w:rsidRPr="00113A4C">
        <w:rPr>
          <w:rFonts w:hAnsi="Times New Roman" w:cs="Calibri" w:hint="eastAsia"/>
        </w:rPr>
        <w:t>Body</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常用</w:t>
      </w:r>
      <w:r w:rsidRPr="00113A4C">
        <w:rPr>
          <w:rFonts w:hAnsi="Times New Roman" w:cs="Calibri" w:hint="eastAsia"/>
        </w:rPr>
        <w:t>Joint</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常用</w:t>
      </w:r>
      <w:r w:rsidRPr="00113A4C">
        <w:rPr>
          <w:rFonts w:hAnsi="Times New Roman" w:cs="Calibri" w:hint="eastAsia"/>
        </w:rPr>
        <w:t>Force</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简单表达式</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仿真设置</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后处理</w:t>
      </w:r>
    </w:p>
    <w:p w:rsidR="008C3970" w:rsidRPr="00113A4C" w:rsidRDefault="008C3970" w:rsidP="00016F36">
      <w:pPr>
        <w:tabs>
          <w:tab w:val="num" w:pos="720"/>
        </w:tabs>
        <w:spacing w:line="360" w:lineRule="auto"/>
        <w:ind w:leftChars="493" w:left="1035" w:rightChars="257" w:right="540"/>
        <w:rPr>
          <w:rFonts w:cs="Calibri"/>
        </w:rPr>
      </w:pPr>
      <w:r w:rsidRPr="00113A4C">
        <w:rPr>
          <w:rFonts w:cs="Calibri" w:hint="eastAsia"/>
        </w:rPr>
        <w:t xml:space="preserve">MBD for ANSYS </w:t>
      </w:r>
      <w:r w:rsidRPr="00113A4C">
        <w:rPr>
          <w:rFonts w:cs="Calibri" w:hint="eastAsia"/>
        </w:rPr>
        <w:t>产品线概述及应用分享</w:t>
      </w:r>
    </w:p>
    <w:p w:rsidR="008C3970" w:rsidRPr="00113A4C" w:rsidRDefault="008C3970" w:rsidP="00016F36">
      <w:pPr>
        <w:tabs>
          <w:tab w:val="num" w:pos="720"/>
        </w:tabs>
        <w:spacing w:line="360" w:lineRule="auto"/>
        <w:ind w:leftChars="493" w:left="1035" w:rightChars="257" w:right="540"/>
        <w:rPr>
          <w:rFonts w:cs="Calibri"/>
        </w:rPr>
      </w:pPr>
      <w:r w:rsidRPr="00113A4C">
        <w:rPr>
          <w:rFonts w:cs="Calibri" w:hint="eastAsia"/>
        </w:rPr>
        <w:t>多体动力学分析目标及建模流程</w:t>
      </w:r>
    </w:p>
    <w:p w:rsidR="008C3970" w:rsidRPr="00113A4C" w:rsidRDefault="008C3970" w:rsidP="00016F36">
      <w:pPr>
        <w:tabs>
          <w:tab w:val="num" w:pos="720"/>
        </w:tabs>
        <w:spacing w:line="360" w:lineRule="auto"/>
        <w:ind w:leftChars="493" w:left="1035" w:rightChars="257" w:right="540"/>
        <w:rPr>
          <w:rFonts w:cs="Calibri"/>
        </w:rPr>
      </w:pPr>
      <w:r w:rsidRPr="00113A4C">
        <w:rPr>
          <w:rFonts w:cs="Calibri" w:hint="eastAsia"/>
        </w:rPr>
        <w:t>多体机构动力学建模及仿真分析基础</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 xml:space="preserve"> MBD for ANSYS</w:t>
      </w:r>
      <w:r w:rsidRPr="00113A4C">
        <w:rPr>
          <w:rFonts w:hAnsi="Times New Roman" w:cs="Calibri" w:hint="eastAsia"/>
        </w:rPr>
        <w:t>建模环境</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 xml:space="preserve"> Geometry</w:t>
      </w:r>
      <w:r w:rsidRPr="00113A4C">
        <w:rPr>
          <w:rFonts w:hAnsi="Times New Roman" w:cs="Calibri" w:hint="eastAsia"/>
        </w:rPr>
        <w:t>，</w:t>
      </w:r>
      <w:r w:rsidRPr="00113A4C">
        <w:rPr>
          <w:rFonts w:hAnsi="Times New Roman" w:cs="Calibri" w:hint="eastAsia"/>
        </w:rPr>
        <w:t>Body</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lastRenderedPageBreak/>
        <w:t xml:space="preserve"> </w:t>
      </w:r>
      <w:r w:rsidRPr="00113A4C">
        <w:rPr>
          <w:rFonts w:hAnsi="Times New Roman" w:cs="Calibri" w:hint="eastAsia"/>
        </w:rPr>
        <w:t>常用</w:t>
      </w:r>
      <w:r w:rsidRPr="00113A4C">
        <w:rPr>
          <w:rFonts w:hAnsi="Times New Roman" w:cs="Calibri" w:hint="eastAsia"/>
        </w:rPr>
        <w:t>Joint</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 xml:space="preserve"> </w:t>
      </w:r>
      <w:r w:rsidRPr="00113A4C">
        <w:rPr>
          <w:rFonts w:hAnsi="Times New Roman" w:cs="Calibri" w:hint="eastAsia"/>
        </w:rPr>
        <w:t>常用</w:t>
      </w:r>
      <w:r w:rsidRPr="00113A4C">
        <w:rPr>
          <w:rFonts w:hAnsi="Times New Roman" w:cs="Calibri" w:hint="eastAsia"/>
        </w:rPr>
        <w:t>Force</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 xml:space="preserve"> </w:t>
      </w:r>
      <w:r w:rsidRPr="00113A4C">
        <w:rPr>
          <w:rFonts w:hAnsi="Times New Roman" w:cs="Calibri" w:hint="eastAsia"/>
        </w:rPr>
        <w:t>简单表达式</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 xml:space="preserve"> </w:t>
      </w:r>
      <w:r w:rsidRPr="00113A4C">
        <w:rPr>
          <w:rFonts w:hAnsi="Times New Roman" w:cs="Calibri" w:hint="eastAsia"/>
        </w:rPr>
        <w:t>仿真设置</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 xml:space="preserve"> </w:t>
      </w:r>
      <w:r w:rsidRPr="00113A4C">
        <w:rPr>
          <w:rFonts w:hAnsi="Times New Roman" w:cs="Calibri" w:hint="eastAsia"/>
        </w:rPr>
        <w:t>后处理</w:t>
      </w:r>
    </w:p>
    <w:p w:rsidR="008C3970" w:rsidRDefault="008C3970" w:rsidP="00016F36">
      <w:pPr>
        <w:pStyle w:val="ab"/>
        <w:numPr>
          <w:ilvl w:val="0"/>
          <w:numId w:val="3"/>
        </w:numPr>
        <w:spacing w:line="360" w:lineRule="auto"/>
        <w:ind w:rightChars="257" w:right="540" w:firstLineChars="0"/>
      </w:pPr>
      <w:r w:rsidRPr="00872003">
        <w:rPr>
          <w:rFonts w:hAnsi="Times New Roman" w:cs="Calibri" w:hint="eastAsia"/>
          <w:b/>
          <w:sz w:val="24"/>
        </w:rPr>
        <w:t>第</w:t>
      </w:r>
      <w:r>
        <w:rPr>
          <w:rFonts w:hAnsi="Times New Roman" w:cs="Calibri" w:hint="eastAsia"/>
          <w:b/>
          <w:sz w:val="24"/>
        </w:rPr>
        <w:t>二</w:t>
      </w:r>
      <w:r w:rsidRPr="00872003">
        <w:rPr>
          <w:rFonts w:hAnsi="Times New Roman" w:cs="Calibri" w:hint="eastAsia"/>
          <w:b/>
          <w:sz w:val="24"/>
        </w:rPr>
        <w:t>天</w:t>
      </w:r>
    </w:p>
    <w:p w:rsidR="008C3970" w:rsidRPr="00113A4C" w:rsidRDefault="008C3970" w:rsidP="00016F36">
      <w:pPr>
        <w:tabs>
          <w:tab w:val="num" w:pos="720"/>
        </w:tabs>
        <w:spacing w:line="360" w:lineRule="auto"/>
        <w:ind w:leftChars="493" w:left="1035" w:rightChars="257" w:right="540"/>
        <w:rPr>
          <w:rFonts w:cs="Calibri"/>
        </w:rPr>
      </w:pPr>
      <w:r w:rsidRPr="00113A4C">
        <w:rPr>
          <w:rFonts w:cs="Calibri" w:hint="eastAsia"/>
        </w:rPr>
        <w:t>多体动力学的载荷自动传递至有限元分析</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Load Transfer</w:t>
      </w:r>
      <w:r w:rsidRPr="00113A4C">
        <w:rPr>
          <w:rFonts w:hAnsi="Times New Roman" w:cs="Calibri" w:hint="eastAsia"/>
        </w:rPr>
        <w:t>原理</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Load Transfer</w:t>
      </w:r>
      <w:r w:rsidRPr="00113A4C">
        <w:rPr>
          <w:rFonts w:hAnsi="Times New Roman" w:cs="Calibri" w:hint="eastAsia"/>
        </w:rPr>
        <w:t>操作方法</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Load Transfer</w:t>
      </w:r>
      <w:r w:rsidRPr="00113A4C">
        <w:rPr>
          <w:rFonts w:hAnsi="Times New Roman" w:cs="Calibri" w:hint="eastAsia"/>
        </w:rPr>
        <w:t>实例</w:t>
      </w:r>
    </w:p>
    <w:p w:rsidR="008C3970" w:rsidRPr="00113A4C" w:rsidRDefault="008C3970" w:rsidP="00016F36">
      <w:pPr>
        <w:tabs>
          <w:tab w:val="num" w:pos="720"/>
        </w:tabs>
        <w:spacing w:line="360" w:lineRule="auto"/>
        <w:ind w:leftChars="493" w:left="1035" w:rightChars="257" w:right="540"/>
        <w:rPr>
          <w:rFonts w:cs="Calibri"/>
        </w:rPr>
      </w:pPr>
      <w:r w:rsidRPr="00113A4C">
        <w:rPr>
          <w:rFonts w:cs="Calibri" w:hint="eastAsia"/>
        </w:rPr>
        <w:t>多体动力学的载荷自动传递至有限元分析</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Load Transfer</w:t>
      </w:r>
      <w:r w:rsidRPr="00113A4C">
        <w:rPr>
          <w:rFonts w:hAnsi="Times New Roman" w:cs="Calibri" w:hint="eastAsia"/>
        </w:rPr>
        <w:t>原理</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Load Transfer</w:t>
      </w:r>
      <w:r w:rsidRPr="00113A4C">
        <w:rPr>
          <w:rFonts w:hAnsi="Times New Roman" w:cs="Calibri" w:hint="eastAsia"/>
        </w:rPr>
        <w:t>操作方法</w:t>
      </w:r>
    </w:p>
    <w:p w:rsidR="008C3970" w:rsidRPr="00113A4C" w:rsidRDefault="008C3970" w:rsidP="00016F36">
      <w:pPr>
        <w:pStyle w:val="ab"/>
        <w:numPr>
          <w:ilvl w:val="0"/>
          <w:numId w:val="9"/>
        </w:numPr>
        <w:spacing w:line="360" w:lineRule="auto"/>
        <w:ind w:rightChars="257" w:right="540" w:firstLineChars="0"/>
        <w:rPr>
          <w:rFonts w:hAnsi="Times New Roman" w:cs="Calibri"/>
        </w:rPr>
      </w:pPr>
      <w:r w:rsidRPr="00113A4C">
        <w:rPr>
          <w:rFonts w:hAnsi="Times New Roman" w:cs="Calibri" w:hint="eastAsia"/>
        </w:rPr>
        <w:t>Load Transfer</w:t>
      </w:r>
      <w:r w:rsidRPr="00113A4C">
        <w:rPr>
          <w:rFonts w:hAnsi="Times New Roman" w:cs="Calibri" w:hint="eastAsia"/>
        </w:rPr>
        <w:t>实例</w:t>
      </w:r>
      <w:r w:rsidR="00E45C70">
        <w:rPr>
          <w:rFonts w:hAnsi="Times New Roman" w:cs="Calibri" w:hint="eastAsia"/>
        </w:rPr>
        <w:t xml:space="preserve">    </w:t>
      </w:r>
    </w:p>
    <w:p w:rsidR="004F6E8B" w:rsidRPr="009174A3" w:rsidRDefault="00016F36" w:rsidP="00016F36">
      <w:pPr>
        <w:pStyle w:val="2"/>
        <w:numPr>
          <w:ilvl w:val="2"/>
          <w:numId w:val="2"/>
        </w:numPr>
        <w:spacing w:before="156" w:after="156" w:line="360" w:lineRule="auto"/>
        <w:rPr>
          <w:rFonts w:ascii="Calibri" w:eastAsia="宋体" w:hAnsi="Calibri" w:cs="Calibri"/>
          <w:lang w:eastAsia="zh-CN"/>
        </w:rPr>
      </w:pPr>
      <w:bookmarkStart w:id="45" w:name="_Toc528237899"/>
      <w:r w:rsidRPr="00016F36">
        <w:rPr>
          <w:rFonts w:ascii="Calibri" w:eastAsia="宋体" w:hAnsi="Calibri" w:cs="Calibri" w:hint="eastAsia"/>
          <w:lang w:eastAsia="zh-CN"/>
        </w:rPr>
        <w:t>Fluent Meshing</w:t>
      </w:r>
      <w:r w:rsidRPr="00016F36">
        <w:rPr>
          <w:rFonts w:ascii="Calibri" w:eastAsia="宋体" w:hAnsi="Calibri" w:cs="Calibri" w:hint="eastAsia"/>
          <w:lang w:eastAsia="zh-CN"/>
        </w:rPr>
        <w:t>高级网格划分工具技术培训</w:t>
      </w:r>
      <w:bookmarkEnd w:id="45"/>
    </w:p>
    <w:p w:rsidR="004F6E8B" w:rsidRPr="001968B8" w:rsidRDefault="004F6E8B"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第一天</w:t>
      </w:r>
    </w:p>
    <w:p w:rsidR="004F6E8B" w:rsidRPr="009174A3" w:rsidRDefault="00016F36" w:rsidP="00016F36">
      <w:pPr>
        <w:spacing w:line="360" w:lineRule="auto"/>
        <w:ind w:leftChars="493" w:left="1035" w:rightChars="257" w:right="540"/>
        <w:rPr>
          <w:rFonts w:hAnsi="Times New Roman" w:cs="Calibri"/>
        </w:rPr>
      </w:pPr>
      <w:r w:rsidRPr="00016F36">
        <w:rPr>
          <w:rFonts w:hAnsi="Times New Roman" w:cs="Calibri" w:hint="eastAsia"/>
        </w:rPr>
        <w:t xml:space="preserve">Fluent Meshing </w:t>
      </w:r>
      <w:r w:rsidRPr="00016F36">
        <w:rPr>
          <w:rFonts w:hAnsi="Times New Roman" w:cs="Calibri" w:hint="eastAsia"/>
        </w:rPr>
        <w:t>基本功能介绍</w:t>
      </w:r>
      <w:r>
        <w:rPr>
          <w:rFonts w:hAnsi="Times New Roman" w:cs="Calibri" w:hint="eastAsia"/>
        </w:rPr>
        <w:t>；</w:t>
      </w:r>
      <w:r w:rsidRPr="00016F36">
        <w:rPr>
          <w:rFonts w:hAnsi="Times New Roman" w:cs="Calibri" w:hint="eastAsia"/>
        </w:rPr>
        <w:t>面网格诊断（</w:t>
      </w:r>
      <w:r w:rsidRPr="00016F36">
        <w:rPr>
          <w:rFonts w:hAnsi="Times New Roman" w:cs="Calibri" w:hint="eastAsia"/>
        </w:rPr>
        <w:t>Diagnosis</w:t>
      </w:r>
      <w:r w:rsidRPr="00016F36">
        <w:rPr>
          <w:rFonts w:hAnsi="Times New Roman" w:cs="Calibri" w:hint="eastAsia"/>
        </w:rPr>
        <w:t>）功能介绍；面网格尺寸函数（</w:t>
      </w:r>
      <w:r w:rsidRPr="00016F36">
        <w:rPr>
          <w:rFonts w:hAnsi="Times New Roman" w:cs="Calibri" w:hint="eastAsia"/>
        </w:rPr>
        <w:t>Scoped Sizing</w:t>
      </w:r>
      <w:r w:rsidRPr="00016F36">
        <w:rPr>
          <w:rFonts w:hAnsi="Times New Roman" w:cs="Calibri" w:hint="eastAsia"/>
        </w:rPr>
        <w:t>）控制方式介绍，面网格重构（</w:t>
      </w:r>
      <w:proofErr w:type="spellStart"/>
      <w:r w:rsidRPr="00016F36">
        <w:rPr>
          <w:rFonts w:hAnsi="Times New Roman" w:cs="Calibri" w:hint="eastAsia"/>
        </w:rPr>
        <w:t>Remesh</w:t>
      </w:r>
      <w:proofErr w:type="spellEnd"/>
      <w:r w:rsidRPr="00016F36">
        <w:rPr>
          <w:rFonts w:hAnsi="Times New Roman" w:cs="Calibri" w:hint="eastAsia"/>
        </w:rPr>
        <w:t>）功能介绍；面网格重叠与交错（</w:t>
      </w:r>
      <w:r w:rsidRPr="00016F36">
        <w:rPr>
          <w:rFonts w:hAnsi="Times New Roman" w:cs="Calibri" w:hint="eastAsia"/>
        </w:rPr>
        <w:t>Join &amp; Intersect</w:t>
      </w:r>
      <w:r w:rsidRPr="00016F36">
        <w:rPr>
          <w:rFonts w:hAnsi="Times New Roman" w:cs="Calibri" w:hint="eastAsia"/>
        </w:rPr>
        <w:t>）问题处理方法介绍；</w:t>
      </w:r>
      <w:r w:rsidR="00EC3A97" w:rsidRPr="00EC3A97">
        <w:rPr>
          <w:rFonts w:hAnsi="Times New Roman" w:cs="Calibri" w:hint="eastAsia"/>
        </w:rPr>
        <w:t>算例演示及操作练习。</w:t>
      </w:r>
    </w:p>
    <w:p w:rsidR="004F6E8B" w:rsidRPr="001968B8" w:rsidRDefault="004F6E8B" w:rsidP="00016F36">
      <w:pPr>
        <w:pStyle w:val="ab"/>
        <w:numPr>
          <w:ilvl w:val="0"/>
          <w:numId w:val="3"/>
        </w:numPr>
        <w:spacing w:line="360" w:lineRule="auto"/>
        <w:ind w:rightChars="257" w:right="540" w:firstLineChars="0"/>
        <w:rPr>
          <w:rFonts w:cs="Calibri"/>
          <w:b/>
          <w:sz w:val="24"/>
        </w:rPr>
      </w:pPr>
      <w:r w:rsidRPr="001968B8">
        <w:rPr>
          <w:rFonts w:hAnsi="Times New Roman" w:cs="Calibri"/>
          <w:b/>
          <w:sz w:val="24"/>
        </w:rPr>
        <w:t>第二天</w:t>
      </w:r>
    </w:p>
    <w:p w:rsidR="004F6E8B" w:rsidRPr="009174A3" w:rsidRDefault="00EC3A97" w:rsidP="00016F36">
      <w:pPr>
        <w:spacing w:line="360" w:lineRule="auto"/>
        <w:ind w:leftChars="493" w:left="1035" w:rightChars="257" w:right="540"/>
        <w:rPr>
          <w:rFonts w:hAnsi="Times New Roman" w:cs="Calibri"/>
        </w:rPr>
      </w:pPr>
      <w:r w:rsidRPr="00EC3A97">
        <w:rPr>
          <w:rFonts w:hAnsi="Times New Roman" w:cs="Calibri" w:hint="eastAsia"/>
        </w:rPr>
        <w:t xml:space="preserve">Fluent Meshing </w:t>
      </w:r>
      <w:r w:rsidRPr="00EC3A97">
        <w:rPr>
          <w:rFonts w:hAnsi="Times New Roman" w:cs="Calibri" w:hint="eastAsia"/>
        </w:rPr>
        <w:t>体网格生成功能介绍，体网格优化功能介绍；</w:t>
      </w:r>
      <w:r w:rsidRPr="00EC3A97">
        <w:rPr>
          <w:rFonts w:hAnsi="Times New Roman" w:cs="Calibri"/>
        </w:rPr>
        <w:t>Fluent Meshing</w:t>
      </w:r>
      <w:r w:rsidRPr="00EC3A97">
        <w:rPr>
          <w:rFonts w:hAnsi="Times New Roman" w:cs="Calibri" w:hint="eastAsia"/>
        </w:rPr>
        <w:t xml:space="preserve"> </w:t>
      </w:r>
      <w:r w:rsidRPr="00EC3A97">
        <w:rPr>
          <w:rFonts w:hAnsi="Times New Roman" w:cs="Calibri" w:hint="eastAsia"/>
        </w:rPr>
        <w:t>包裹（</w:t>
      </w:r>
      <w:r w:rsidRPr="00EC3A97">
        <w:rPr>
          <w:rFonts w:hAnsi="Times New Roman" w:cs="Calibri" w:hint="eastAsia"/>
        </w:rPr>
        <w:t>Wrap</w:t>
      </w:r>
      <w:r w:rsidRPr="00EC3A97">
        <w:rPr>
          <w:rFonts w:hAnsi="Times New Roman" w:cs="Calibri" w:hint="eastAsia"/>
        </w:rPr>
        <w:t>）功能介绍，</w:t>
      </w:r>
      <w:r w:rsidRPr="00EC3A97">
        <w:rPr>
          <w:rFonts w:hAnsi="Times New Roman" w:cs="Calibri"/>
        </w:rPr>
        <w:t>Fluent Meshing</w:t>
      </w:r>
      <w:r w:rsidRPr="00EC3A97">
        <w:rPr>
          <w:rFonts w:hAnsi="Times New Roman" w:cs="Calibri" w:hint="eastAsia"/>
        </w:rPr>
        <w:t xml:space="preserve"> </w:t>
      </w:r>
      <w:r w:rsidRPr="00EC3A97">
        <w:rPr>
          <w:rFonts w:hAnsi="Times New Roman" w:cs="Calibri" w:hint="eastAsia"/>
        </w:rPr>
        <w:t>生成笛卡尔网格（</w:t>
      </w:r>
      <w:proofErr w:type="spellStart"/>
      <w:r w:rsidRPr="00EC3A97">
        <w:rPr>
          <w:rFonts w:hAnsi="Times New Roman" w:cs="Calibri" w:hint="eastAsia"/>
        </w:rPr>
        <w:t>Cutcell</w:t>
      </w:r>
      <w:proofErr w:type="spellEnd"/>
      <w:r w:rsidRPr="00EC3A97">
        <w:rPr>
          <w:rFonts w:hAnsi="Times New Roman" w:cs="Calibri" w:hint="eastAsia"/>
        </w:rPr>
        <w:t>）功能介绍；</w:t>
      </w:r>
      <w:r w:rsidRPr="00EC3A97">
        <w:rPr>
          <w:rFonts w:hAnsi="Times New Roman" w:cs="Calibri"/>
        </w:rPr>
        <w:t>Fluent Meshing</w:t>
      </w:r>
      <w:r w:rsidRPr="00EC3A97">
        <w:rPr>
          <w:rFonts w:hAnsi="Times New Roman" w:cs="Calibri" w:hint="eastAsia"/>
        </w:rPr>
        <w:t xml:space="preserve"> </w:t>
      </w:r>
      <w:r w:rsidRPr="00EC3A97">
        <w:rPr>
          <w:rFonts w:hAnsi="Times New Roman" w:cs="Calibri" w:hint="eastAsia"/>
        </w:rPr>
        <w:t>常用的高级功能介绍；算例演示及操作练习。</w:t>
      </w:r>
    </w:p>
    <w:sectPr w:rsidR="004F6E8B" w:rsidRPr="009174A3" w:rsidSect="00CA6B6C">
      <w:footerReference w:type="default" r:id="rId10"/>
      <w:footerReference w:type="first" r:id="rId11"/>
      <w:pgSz w:w="11906" w:h="16838"/>
      <w:pgMar w:top="1134" w:right="1134" w:bottom="1134"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3C" w:rsidRDefault="00166C3C">
      <w:r>
        <w:separator/>
      </w:r>
    </w:p>
  </w:endnote>
  <w:endnote w:type="continuationSeparator" w:id="0">
    <w:p w:rsidR="00166C3C" w:rsidRDefault="0016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6392"/>
      <w:docPartObj>
        <w:docPartGallery w:val="Page Numbers (Bottom of Page)"/>
        <w:docPartUnique/>
      </w:docPartObj>
    </w:sdtPr>
    <w:sdtEndPr/>
    <w:sdtContent>
      <w:p w:rsidR="0053749F" w:rsidRDefault="0053749F">
        <w:pPr>
          <w:pStyle w:val="a6"/>
          <w:jc w:val="center"/>
        </w:pPr>
        <w:r>
          <w:fldChar w:fldCharType="begin"/>
        </w:r>
        <w:r>
          <w:instrText xml:space="preserve"> PAGE   \* MERGEFORMAT </w:instrText>
        </w:r>
        <w:r>
          <w:fldChar w:fldCharType="separate"/>
        </w:r>
        <w:r w:rsidR="00F1073F" w:rsidRPr="00F1073F">
          <w:rPr>
            <w:noProof/>
            <w:lang w:val="zh-CN"/>
          </w:rPr>
          <w:t>2</w:t>
        </w:r>
        <w:r>
          <w:rPr>
            <w:noProof/>
            <w:lang w:val="zh-CN"/>
          </w:rPr>
          <w:fldChar w:fldCharType="end"/>
        </w:r>
      </w:p>
    </w:sdtContent>
  </w:sdt>
  <w:p w:rsidR="0053749F" w:rsidRDefault="0053749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9F" w:rsidRDefault="0053749F" w:rsidP="00CA6B6C">
    <w:pPr>
      <w:pStyle w:val="a6"/>
      <w:jc w:val="center"/>
    </w:pPr>
    <w:r>
      <w:fldChar w:fldCharType="begin"/>
    </w:r>
    <w:r>
      <w:instrText xml:space="preserve"> PAGE   \* MERGEFORMAT </w:instrText>
    </w:r>
    <w:r>
      <w:fldChar w:fldCharType="separate"/>
    </w:r>
    <w:r w:rsidR="00F1073F" w:rsidRPr="00F1073F">
      <w:rPr>
        <w:noProof/>
        <w:lang w:val="zh-CN"/>
      </w:rPr>
      <w:t>1</w:t>
    </w:r>
    <w:r>
      <w:rPr>
        <w:noProof/>
        <w:lang w:val="zh-CN"/>
      </w:rPr>
      <w:fldChar w:fldCharType="end"/>
    </w:r>
  </w:p>
  <w:p w:rsidR="0053749F" w:rsidRDefault="005374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3C" w:rsidRDefault="00166C3C">
      <w:r>
        <w:separator/>
      </w:r>
    </w:p>
  </w:footnote>
  <w:footnote w:type="continuationSeparator" w:id="0">
    <w:p w:rsidR="00166C3C" w:rsidRDefault="00166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C56"/>
    <w:multiLevelType w:val="hybridMultilevel"/>
    <w:tmpl w:val="DAB4D75E"/>
    <w:lvl w:ilvl="0" w:tplc="04090009">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
    <w:nsid w:val="0A7017C4"/>
    <w:multiLevelType w:val="multilevel"/>
    <w:tmpl w:val="EC7E5A22"/>
    <w:lvl w:ilvl="0">
      <w:start w:val="1"/>
      <w:numFmt w:val="decimal"/>
      <w:lvlText w:val="%1."/>
      <w:lvlJc w:val="left"/>
      <w:pPr>
        <w:ind w:left="425" w:hanging="425"/>
      </w:pPr>
    </w:lvl>
    <w:lvl w:ilvl="1">
      <w:start w:val="1"/>
      <w:numFmt w:val="decimal"/>
      <w:pStyle w:val="2"/>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2E814615"/>
    <w:multiLevelType w:val="hybridMultilevel"/>
    <w:tmpl w:val="AF62C14A"/>
    <w:lvl w:ilvl="0" w:tplc="0409000F">
      <w:start w:val="1"/>
      <w:numFmt w:val="decimal"/>
      <w:lvlText w:val="%1."/>
      <w:lvlJc w:val="left"/>
      <w:pPr>
        <w:ind w:left="1455" w:hanging="420"/>
      </w:pPr>
    </w:lvl>
    <w:lvl w:ilvl="1" w:tplc="04090019" w:tentative="1">
      <w:start w:val="1"/>
      <w:numFmt w:val="lowerLetter"/>
      <w:lvlText w:val="%2)"/>
      <w:lvlJc w:val="left"/>
      <w:pPr>
        <w:ind w:left="1875" w:hanging="420"/>
      </w:pPr>
    </w:lvl>
    <w:lvl w:ilvl="2" w:tplc="0409001B" w:tentative="1">
      <w:start w:val="1"/>
      <w:numFmt w:val="lowerRoman"/>
      <w:lvlText w:val="%3."/>
      <w:lvlJc w:val="right"/>
      <w:pPr>
        <w:ind w:left="2295" w:hanging="420"/>
      </w:pPr>
    </w:lvl>
    <w:lvl w:ilvl="3" w:tplc="0409000F" w:tentative="1">
      <w:start w:val="1"/>
      <w:numFmt w:val="decimal"/>
      <w:lvlText w:val="%4."/>
      <w:lvlJc w:val="left"/>
      <w:pPr>
        <w:ind w:left="2715" w:hanging="420"/>
      </w:pPr>
    </w:lvl>
    <w:lvl w:ilvl="4" w:tplc="04090019" w:tentative="1">
      <w:start w:val="1"/>
      <w:numFmt w:val="lowerLetter"/>
      <w:lvlText w:val="%5)"/>
      <w:lvlJc w:val="left"/>
      <w:pPr>
        <w:ind w:left="3135" w:hanging="420"/>
      </w:pPr>
    </w:lvl>
    <w:lvl w:ilvl="5" w:tplc="0409001B" w:tentative="1">
      <w:start w:val="1"/>
      <w:numFmt w:val="lowerRoman"/>
      <w:lvlText w:val="%6."/>
      <w:lvlJc w:val="right"/>
      <w:pPr>
        <w:ind w:left="3555" w:hanging="420"/>
      </w:pPr>
    </w:lvl>
    <w:lvl w:ilvl="6" w:tplc="0409000F" w:tentative="1">
      <w:start w:val="1"/>
      <w:numFmt w:val="decimal"/>
      <w:lvlText w:val="%7."/>
      <w:lvlJc w:val="left"/>
      <w:pPr>
        <w:ind w:left="3975" w:hanging="420"/>
      </w:pPr>
    </w:lvl>
    <w:lvl w:ilvl="7" w:tplc="04090019" w:tentative="1">
      <w:start w:val="1"/>
      <w:numFmt w:val="lowerLetter"/>
      <w:lvlText w:val="%8)"/>
      <w:lvlJc w:val="left"/>
      <w:pPr>
        <w:ind w:left="4395" w:hanging="420"/>
      </w:pPr>
    </w:lvl>
    <w:lvl w:ilvl="8" w:tplc="0409001B" w:tentative="1">
      <w:start w:val="1"/>
      <w:numFmt w:val="lowerRoman"/>
      <w:lvlText w:val="%9."/>
      <w:lvlJc w:val="right"/>
      <w:pPr>
        <w:ind w:left="4815" w:hanging="420"/>
      </w:pPr>
    </w:lvl>
  </w:abstractNum>
  <w:abstractNum w:abstractNumId="3">
    <w:nsid w:val="37683DFF"/>
    <w:multiLevelType w:val="multilevel"/>
    <w:tmpl w:val="315872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3EDD771A"/>
    <w:multiLevelType w:val="multilevel"/>
    <w:tmpl w:val="315872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3F073213"/>
    <w:multiLevelType w:val="hybridMultilevel"/>
    <w:tmpl w:val="959C27CC"/>
    <w:lvl w:ilvl="0" w:tplc="0409000B">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nsid w:val="4C7F62B6"/>
    <w:multiLevelType w:val="hybridMultilevel"/>
    <w:tmpl w:val="4BA67B2C"/>
    <w:lvl w:ilvl="0" w:tplc="0409000B">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
    <w:nsid w:val="4E555375"/>
    <w:multiLevelType w:val="multilevel"/>
    <w:tmpl w:val="315872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65151D45"/>
    <w:multiLevelType w:val="multilevel"/>
    <w:tmpl w:val="2580E52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725E5CF5"/>
    <w:multiLevelType w:val="hybridMultilevel"/>
    <w:tmpl w:val="FC50417A"/>
    <w:lvl w:ilvl="0" w:tplc="04090001">
      <w:start w:val="1"/>
      <w:numFmt w:val="bullet"/>
      <w:lvlText w:val=""/>
      <w:lvlJc w:val="left"/>
      <w:pPr>
        <w:ind w:left="1023" w:hanging="420"/>
      </w:pPr>
      <w:rPr>
        <w:rFonts w:ascii="Wingdings" w:hAnsi="Wingdings" w:hint="default"/>
      </w:rPr>
    </w:lvl>
    <w:lvl w:ilvl="1" w:tplc="04090003" w:tentative="1">
      <w:start w:val="1"/>
      <w:numFmt w:val="bullet"/>
      <w:lvlText w:val=""/>
      <w:lvlJc w:val="left"/>
      <w:pPr>
        <w:ind w:left="1443" w:hanging="420"/>
      </w:pPr>
      <w:rPr>
        <w:rFonts w:ascii="Wingdings" w:hAnsi="Wingdings" w:hint="default"/>
      </w:rPr>
    </w:lvl>
    <w:lvl w:ilvl="2" w:tplc="04090005"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3" w:tentative="1">
      <w:start w:val="1"/>
      <w:numFmt w:val="bullet"/>
      <w:lvlText w:val=""/>
      <w:lvlJc w:val="left"/>
      <w:pPr>
        <w:ind w:left="2703" w:hanging="420"/>
      </w:pPr>
      <w:rPr>
        <w:rFonts w:ascii="Wingdings" w:hAnsi="Wingdings" w:hint="default"/>
      </w:rPr>
    </w:lvl>
    <w:lvl w:ilvl="5" w:tplc="04090005"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3" w:tentative="1">
      <w:start w:val="1"/>
      <w:numFmt w:val="bullet"/>
      <w:lvlText w:val=""/>
      <w:lvlJc w:val="left"/>
      <w:pPr>
        <w:ind w:left="3963" w:hanging="420"/>
      </w:pPr>
      <w:rPr>
        <w:rFonts w:ascii="Wingdings" w:hAnsi="Wingdings" w:hint="default"/>
      </w:rPr>
    </w:lvl>
    <w:lvl w:ilvl="8" w:tplc="04090005" w:tentative="1">
      <w:start w:val="1"/>
      <w:numFmt w:val="bullet"/>
      <w:lvlText w:val=""/>
      <w:lvlJc w:val="left"/>
      <w:pPr>
        <w:ind w:left="4383" w:hanging="420"/>
      </w:pPr>
      <w:rPr>
        <w:rFonts w:ascii="Wingdings" w:hAnsi="Wingdings" w:hint="default"/>
      </w:rPr>
    </w:lvl>
  </w:abstractNum>
  <w:num w:numId="1">
    <w:abstractNumId w:val="8"/>
  </w:num>
  <w:num w:numId="2">
    <w:abstractNumId w:val="1"/>
  </w:num>
  <w:num w:numId="3">
    <w:abstractNumId w:val="9"/>
  </w:num>
  <w:num w:numId="4">
    <w:abstractNumId w:val="5"/>
  </w:num>
  <w:num w:numId="5">
    <w:abstractNumId w:val="6"/>
  </w:num>
  <w:num w:numId="6">
    <w:abstractNumId w:val="1"/>
  </w:num>
  <w:num w:numId="7">
    <w:abstractNumId w:val="1"/>
  </w:num>
  <w:num w:numId="8">
    <w:abstractNumId w:val="2"/>
  </w:num>
  <w:num w:numId="9">
    <w:abstractNumId w:val="0"/>
  </w:num>
  <w:num w:numId="10">
    <w:abstractNumId w:val="1"/>
  </w:num>
  <w:num w:numId="11">
    <w:abstractNumId w:val="3"/>
  </w:num>
  <w:num w:numId="12">
    <w:abstractNumId w:val="1"/>
  </w:num>
  <w:num w:numId="13">
    <w:abstractNumId w:val="7"/>
  </w:num>
  <w:num w:numId="14">
    <w:abstractNumId w:val="4"/>
  </w:num>
  <w:num w:numId="15">
    <w:abstractNumId w:val="1"/>
  </w:num>
  <w:num w:numId="16">
    <w:abstractNumId w:val="1"/>
  </w:num>
  <w:num w:numId="17">
    <w:abstractNumId w:val="1"/>
  </w:num>
  <w:num w:numId="18">
    <w:abstractNumId w:val="1"/>
  </w:num>
  <w:num w:numId="19">
    <w:abstractNumId w:val="1"/>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A0"/>
    <w:rsid w:val="000000CF"/>
    <w:rsid w:val="000006EB"/>
    <w:rsid w:val="00004BC7"/>
    <w:rsid w:val="00012852"/>
    <w:rsid w:val="00016F36"/>
    <w:rsid w:val="00021D1B"/>
    <w:rsid w:val="000220A8"/>
    <w:rsid w:val="00022DBD"/>
    <w:rsid w:val="00022EDC"/>
    <w:rsid w:val="00024FFE"/>
    <w:rsid w:val="00030D04"/>
    <w:rsid w:val="000424B8"/>
    <w:rsid w:val="00042C5E"/>
    <w:rsid w:val="00050AB4"/>
    <w:rsid w:val="00053353"/>
    <w:rsid w:val="00055107"/>
    <w:rsid w:val="00061086"/>
    <w:rsid w:val="00063E15"/>
    <w:rsid w:val="00066E07"/>
    <w:rsid w:val="000710C0"/>
    <w:rsid w:val="000733F6"/>
    <w:rsid w:val="00080D36"/>
    <w:rsid w:val="000819E0"/>
    <w:rsid w:val="0008306F"/>
    <w:rsid w:val="00083147"/>
    <w:rsid w:val="000858BC"/>
    <w:rsid w:val="000909EF"/>
    <w:rsid w:val="000947E4"/>
    <w:rsid w:val="00096B8F"/>
    <w:rsid w:val="000A53F6"/>
    <w:rsid w:val="000A63FC"/>
    <w:rsid w:val="000B1F9A"/>
    <w:rsid w:val="000B36EE"/>
    <w:rsid w:val="000B3F1D"/>
    <w:rsid w:val="000B50A5"/>
    <w:rsid w:val="000B5C7F"/>
    <w:rsid w:val="000C7A85"/>
    <w:rsid w:val="000E1760"/>
    <w:rsid w:val="000E2C04"/>
    <w:rsid w:val="000E4CDE"/>
    <w:rsid w:val="000E60E7"/>
    <w:rsid w:val="000E66AC"/>
    <w:rsid w:val="000E70D2"/>
    <w:rsid w:val="000E7E36"/>
    <w:rsid w:val="000F2B22"/>
    <w:rsid w:val="000F4840"/>
    <w:rsid w:val="000F6FB4"/>
    <w:rsid w:val="00113452"/>
    <w:rsid w:val="001305F0"/>
    <w:rsid w:val="00133EED"/>
    <w:rsid w:val="00137AA1"/>
    <w:rsid w:val="001453A1"/>
    <w:rsid w:val="0014575D"/>
    <w:rsid w:val="00152F12"/>
    <w:rsid w:val="00157272"/>
    <w:rsid w:val="00161D80"/>
    <w:rsid w:val="0016589E"/>
    <w:rsid w:val="00166C3C"/>
    <w:rsid w:val="0016791C"/>
    <w:rsid w:val="00170D50"/>
    <w:rsid w:val="001737B1"/>
    <w:rsid w:val="00176D19"/>
    <w:rsid w:val="00182DF9"/>
    <w:rsid w:val="00192300"/>
    <w:rsid w:val="00193C77"/>
    <w:rsid w:val="001968B8"/>
    <w:rsid w:val="001A10A4"/>
    <w:rsid w:val="001A1A3A"/>
    <w:rsid w:val="001A706D"/>
    <w:rsid w:val="001A7B11"/>
    <w:rsid w:val="001B57DC"/>
    <w:rsid w:val="001C413A"/>
    <w:rsid w:val="001C7A44"/>
    <w:rsid w:val="001D75D4"/>
    <w:rsid w:val="001E39AB"/>
    <w:rsid w:val="001F0587"/>
    <w:rsid w:val="001F3825"/>
    <w:rsid w:val="001F767D"/>
    <w:rsid w:val="002003BB"/>
    <w:rsid w:val="00203558"/>
    <w:rsid w:val="002035C6"/>
    <w:rsid w:val="00212466"/>
    <w:rsid w:val="00215170"/>
    <w:rsid w:val="002237DB"/>
    <w:rsid w:val="00227946"/>
    <w:rsid w:val="00232AA7"/>
    <w:rsid w:val="0023504E"/>
    <w:rsid w:val="00243EB0"/>
    <w:rsid w:val="00245159"/>
    <w:rsid w:val="00246B21"/>
    <w:rsid w:val="002512C8"/>
    <w:rsid w:val="00252BE4"/>
    <w:rsid w:val="0026017E"/>
    <w:rsid w:val="0026382A"/>
    <w:rsid w:val="00266763"/>
    <w:rsid w:val="0027299F"/>
    <w:rsid w:val="00280EC2"/>
    <w:rsid w:val="00281987"/>
    <w:rsid w:val="00281E13"/>
    <w:rsid w:val="002877C7"/>
    <w:rsid w:val="002939F5"/>
    <w:rsid w:val="002954D8"/>
    <w:rsid w:val="002979D3"/>
    <w:rsid w:val="002A6FFC"/>
    <w:rsid w:val="002B68B2"/>
    <w:rsid w:val="002C03D8"/>
    <w:rsid w:val="002C6B6E"/>
    <w:rsid w:val="002D2D5D"/>
    <w:rsid w:val="002D50A2"/>
    <w:rsid w:val="002E69C9"/>
    <w:rsid w:val="002F21F2"/>
    <w:rsid w:val="003024B5"/>
    <w:rsid w:val="00302F3F"/>
    <w:rsid w:val="00320559"/>
    <w:rsid w:val="00320F0A"/>
    <w:rsid w:val="00352596"/>
    <w:rsid w:val="003651B8"/>
    <w:rsid w:val="003712AF"/>
    <w:rsid w:val="00372188"/>
    <w:rsid w:val="003757E1"/>
    <w:rsid w:val="003771E1"/>
    <w:rsid w:val="003835E9"/>
    <w:rsid w:val="003850C7"/>
    <w:rsid w:val="00386B01"/>
    <w:rsid w:val="00387398"/>
    <w:rsid w:val="00387D71"/>
    <w:rsid w:val="003954C7"/>
    <w:rsid w:val="003A0753"/>
    <w:rsid w:val="003A1096"/>
    <w:rsid w:val="003B3563"/>
    <w:rsid w:val="003B4B48"/>
    <w:rsid w:val="003B6538"/>
    <w:rsid w:val="003C0110"/>
    <w:rsid w:val="003C0121"/>
    <w:rsid w:val="003D1962"/>
    <w:rsid w:val="003D2355"/>
    <w:rsid w:val="003D374D"/>
    <w:rsid w:val="003D7175"/>
    <w:rsid w:val="003E27AD"/>
    <w:rsid w:val="003E469C"/>
    <w:rsid w:val="003F13DB"/>
    <w:rsid w:val="003F1D96"/>
    <w:rsid w:val="00401D15"/>
    <w:rsid w:val="00401ED2"/>
    <w:rsid w:val="004137A0"/>
    <w:rsid w:val="0041456C"/>
    <w:rsid w:val="00416E61"/>
    <w:rsid w:val="00417422"/>
    <w:rsid w:val="00421C0B"/>
    <w:rsid w:val="00422739"/>
    <w:rsid w:val="00426A8A"/>
    <w:rsid w:val="00427529"/>
    <w:rsid w:val="004279B4"/>
    <w:rsid w:val="00435AD8"/>
    <w:rsid w:val="004729D3"/>
    <w:rsid w:val="00483ECE"/>
    <w:rsid w:val="00490996"/>
    <w:rsid w:val="004941E0"/>
    <w:rsid w:val="00495A44"/>
    <w:rsid w:val="004A1102"/>
    <w:rsid w:val="004A312C"/>
    <w:rsid w:val="004A4BF7"/>
    <w:rsid w:val="004A4EE6"/>
    <w:rsid w:val="004A59BA"/>
    <w:rsid w:val="004B1939"/>
    <w:rsid w:val="004B2F82"/>
    <w:rsid w:val="004C2EC0"/>
    <w:rsid w:val="004C3B03"/>
    <w:rsid w:val="004D0AA0"/>
    <w:rsid w:val="004E2D8F"/>
    <w:rsid w:val="004F6E8B"/>
    <w:rsid w:val="00501F06"/>
    <w:rsid w:val="00505288"/>
    <w:rsid w:val="00506AF4"/>
    <w:rsid w:val="005109B5"/>
    <w:rsid w:val="00516D1A"/>
    <w:rsid w:val="00517065"/>
    <w:rsid w:val="00521232"/>
    <w:rsid w:val="00523BD8"/>
    <w:rsid w:val="00535173"/>
    <w:rsid w:val="00536F1D"/>
    <w:rsid w:val="0053749F"/>
    <w:rsid w:val="00542F77"/>
    <w:rsid w:val="00551E69"/>
    <w:rsid w:val="005533AC"/>
    <w:rsid w:val="005534C6"/>
    <w:rsid w:val="0055420F"/>
    <w:rsid w:val="00562627"/>
    <w:rsid w:val="00572605"/>
    <w:rsid w:val="005815D2"/>
    <w:rsid w:val="00583111"/>
    <w:rsid w:val="005834BC"/>
    <w:rsid w:val="00590FD7"/>
    <w:rsid w:val="00593A1A"/>
    <w:rsid w:val="005959CE"/>
    <w:rsid w:val="005A092D"/>
    <w:rsid w:val="005B4954"/>
    <w:rsid w:val="005C173F"/>
    <w:rsid w:val="005C2663"/>
    <w:rsid w:val="005C56A7"/>
    <w:rsid w:val="005D4352"/>
    <w:rsid w:val="005D4468"/>
    <w:rsid w:val="005D6CCE"/>
    <w:rsid w:val="005E1D5B"/>
    <w:rsid w:val="005E2884"/>
    <w:rsid w:val="005E4758"/>
    <w:rsid w:val="005E76E4"/>
    <w:rsid w:val="005F4662"/>
    <w:rsid w:val="005F75EA"/>
    <w:rsid w:val="0060248F"/>
    <w:rsid w:val="00603480"/>
    <w:rsid w:val="0061099C"/>
    <w:rsid w:val="006176D2"/>
    <w:rsid w:val="00623547"/>
    <w:rsid w:val="006265C6"/>
    <w:rsid w:val="00630B0A"/>
    <w:rsid w:val="00636676"/>
    <w:rsid w:val="00636FEF"/>
    <w:rsid w:val="00640ED4"/>
    <w:rsid w:val="00651E6E"/>
    <w:rsid w:val="006636C2"/>
    <w:rsid w:val="006638F2"/>
    <w:rsid w:val="00664527"/>
    <w:rsid w:val="00667BF1"/>
    <w:rsid w:val="00677664"/>
    <w:rsid w:val="00692C36"/>
    <w:rsid w:val="006B229D"/>
    <w:rsid w:val="006B6E76"/>
    <w:rsid w:val="006B6EE2"/>
    <w:rsid w:val="006C3052"/>
    <w:rsid w:val="006C3E89"/>
    <w:rsid w:val="006C3F72"/>
    <w:rsid w:val="006C573B"/>
    <w:rsid w:val="006D6BC5"/>
    <w:rsid w:val="006F5A25"/>
    <w:rsid w:val="006F6A20"/>
    <w:rsid w:val="00700065"/>
    <w:rsid w:val="00705C86"/>
    <w:rsid w:val="00716D88"/>
    <w:rsid w:val="00720BC0"/>
    <w:rsid w:val="0072454E"/>
    <w:rsid w:val="0072677D"/>
    <w:rsid w:val="00727E1C"/>
    <w:rsid w:val="0073310B"/>
    <w:rsid w:val="007341DD"/>
    <w:rsid w:val="00742887"/>
    <w:rsid w:val="00744CFB"/>
    <w:rsid w:val="00745C02"/>
    <w:rsid w:val="00746415"/>
    <w:rsid w:val="00760CE4"/>
    <w:rsid w:val="007612B7"/>
    <w:rsid w:val="00772894"/>
    <w:rsid w:val="00774423"/>
    <w:rsid w:val="007928BB"/>
    <w:rsid w:val="00796461"/>
    <w:rsid w:val="007A121C"/>
    <w:rsid w:val="007A4DC7"/>
    <w:rsid w:val="007A567E"/>
    <w:rsid w:val="007B029D"/>
    <w:rsid w:val="007B587F"/>
    <w:rsid w:val="007C0C8A"/>
    <w:rsid w:val="007C145A"/>
    <w:rsid w:val="007C2240"/>
    <w:rsid w:val="007C3010"/>
    <w:rsid w:val="007C4DA5"/>
    <w:rsid w:val="007C53CF"/>
    <w:rsid w:val="007C5972"/>
    <w:rsid w:val="007C5E95"/>
    <w:rsid w:val="007C70C2"/>
    <w:rsid w:val="007C7B88"/>
    <w:rsid w:val="007D0767"/>
    <w:rsid w:val="007D40FC"/>
    <w:rsid w:val="007D623E"/>
    <w:rsid w:val="007F1B54"/>
    <w:rsid w:val="0081355C"/>
    <w:rsid w:val="00813B8D"/>
    <w:rsid w:val="00815AEA"/>
    <w:rsid w:val="00823CFF"/>
    <w:rsid w:val="008251A8"/>
    <w:rsid w:val="00831FD0"/>
    <w:rsid w:val="00834C38"/>
    <w:rsid w:val="0084627D"/>
    <w:rsid w:val="008467B4"/>
    <w:rsid w:val="00851B1B"/>
    <w:rsid w:val="00852676"/>
    <w:rsid w:val="008556E1"/>
    <w:rsid w:val="0085762E"/>
    <w:rsid w:val="00864D3E"/>
    <w:rsid w:val="00865382"/>
    <w:rsid w:val="00866F01"/>
    <w:rsid w:val="00870DBF"/>
    <w:rsid w:val="0087387A"/>
    <w:rsid w:val="0087665F"/>
    <w:rsid w:val="008778C4"/>
    <w:rsid w:val="008812BD"/>
    <w:rsid w:val="00881A03"/>
    <w:rsid w:val="0088246C"/>
    <w:rsid w:val="0088296B"/>
    <w:rsid w:val="00883B5E"/>
    <w:rsid w:val="0089015D"/>
    <w:rsid w:val="00893EEA"/>
    <w:rsid w:val="00893EED"/>
    <w:rsid w:val="008B1AD5"/>
    <w:rsid w:val="008B429C"/>
    <w:rsid w:val="008B7555"/>
    <w:rsid w:val="008B7E77"/>
    <w:rsid w:val="008C0710"/>
    <w:rsid w:val="008C3970"/>
    <w:rsid w:val="008C74ED"/>
    <w:rsid w:val="008E01A0"/>
    <w:rsid w:val="008E17B6"/>
    <w:rsid w:val="008E4B8E"/>
    <w:rsid w:val="00903583"/>
    <w:rsid w:val="00904A56"/>
    <w:rsid w:val="00912EFB"/>
    <w:rsid w:val="009174A3"/>
    <w:rsid w:val="0092092E"/>
    <w:rsid w:val="00922C2B"/>
    <w:rsid w:val="00923D5B"/>
    <w:rsid w:val="00926E5F"/>
    <w:rsid w:val="009275E9"/>
    <w:rsid w:val="00931B32"/>
    <w:rsid w:val="0094215C"/>
    <w:rsid w:val="009535FB"/>
    <w:rsid w:val="009546EF"/>
    <w:rsid w:val="00960AAA"/>
    <w:rsid w:val="009665F6"/>
    <w:rsid w:val="00966B32"/>
    <w:rsid w:val="00966B59"/>
    <w:rsid w:val="009674CC"/>
    <w:rsid w:val="009779DC"/>
    <w:rsid w:val="00986554"/>
    <w:rsid w:val="009965B0"/>
    <w:rsid w:val="009A2B5D"/>
    <w:rsid w:val="009A5B9B"/>
    <w:rsid w:val="009A6E87"/>
    <w:rsid w:val="009C7E5E"/>
    <w:rsid w:val="009D340C"/>
    <w:rsid w:val="009E4575"/>
    <w:rsid w:val="009E5822"/>
    <w:rsid w:val="009E5CBD"/>
    <w:rsid w:val="009F1009"/>
    <w:rsid w:val="009F3760"/>
    <w:rsid w:val="00A0059E"/>
    <w:rsid w:val="00A02CD2"/>
    <w:rsid w:val="00A07D15"/>
    <w:rsid w:val="00A10572"/>
    <w:rsid w:val="00A225C2"/>
    <w:rsid w:val="00A25225"/>
    <w:rsid w:val="00A2641B"/>
    <w:rsid w:val="00A31533"/>
    <w:rsid w:val="00A33CD7"/>
    <w:rsid w:val="00A359D7"/>
    <w:rsid w:val="00A35F6D"/>
    <w:rsid w:val="00A3620D"/>
    <w:rsid w:val="00A43850"/>
    <w:rsid w:val="00A52DBF"/>
    <w:rsid w:val="00A60359"/>
    <w:rsid w:val="00A736CB"/>
    <w:rsid w:val="00A760C5"/>
    <w:rsid w:val="00A840D1"/>
    <w:rsid w:val="00A8593C"/>
    <w:rsid w:val="00A91E3B"/>
    <w:rsid w:val="00A9448C"/>
    <w:rsid w:val="00AA1345"/>
    <w:rsid w:val="00AA5962"/>
    <w:rsid w:val="00AB0781"/>
    <w:rsid w:val="00AB19EC"/>
    <w:rsid w:val="00AB553E"/>
    <w:rsid w:val="00AD0926"/>
    <w:rsid w:val="00AE3055"/>
    <w:rsid w:val="00AE5D4D"/>
    <w:rsid w:val="00AE6C21"/>
    <w:rsid w:val="00AF74FD"/>
    <w:rsid w:val="00B007A3"/>
    <w:rsid w:val="00B02888"/>
    <w:rsid w:val="00B02F68"/>
    <w:rsid w:val="00B04953"/>
    <w:rsid w:val="00B04A77"/>
    <w:rsid w:val="00B05E90"/>
    <w:rsid w:val="00B13E39"/>
    <w:rsid w:val="00B239FD"/>
    <w:rsid w:val="00B26DC5"/>
    <w:rsid w:val="00B274D2"/>
    <w:rsid w:val="00B34041"/>
    <w:rsid w:val="00B36172"/>
    <w:rsid w:val="00B36769"/>
    <w:rsid w:val="00B43402"/>
    <w:rsid w:val="00B527CB"/>
    <w:rsid w:val="00B5692C"/>
    <w:rsid w:val="00B65323"/>
    <w:rsid w:val="00B66D50"/>
    <w:rsid w:val="00B76FD6"/>
    <w:rsid w:val="00B77DA1"/>
    <w:rsid w:val="00B809A9"/>
    <w:rsid w:val="00B95F72"/>
    <w:rsid w:val="00B9610A"/>
    <w:rsid w:val="00B97503"/>
    <w:rsid w:val="00B97CD8"/>
    <w:rsid w:val="00BA23B6"/>
    <w:rsid w:val="00BA5F61"/>
    <w:rsid w:val="00BA7D27"/>
    <w:rsid w:val="00BB1754"/>
    <w:rsid w:val="00BB1BC0"/>
    <w:rsid w:val="00BB2703"/>
    <w:rsid w:val="00BB398C"/>
    <w:rsid w:val="00BC0ADC"/>
    <w:rsid w:val="00BD0608"/>
    <w:rsid w:val="00BD1074"/>
    <w:rsid w:val="00BE17A4"/>
    <w:rsid w:val="00C028EA"/>
    <w:rsid w:val="00C054C2"/>
    <w:rsid w:val="00C11780"/>
    <w:rsid w:val="00C12A8B"/>
    <w:rsid w:val="00C14303"/>
    <w:rsid w:val="00C34A82"/>
    <w:rsid w:val="00C34FC3"/>
    <w:rsid w:val="00C37D04"/>
    <w:rsid w:val="00C46FF4"/>
    <w:rsid w:val="00C509C3"/>
    <w:rsid w:val="00C51D78"/>
    <w:rsid w:val="00C56D73"/>
    <w:rsid w:val="00C57C25"/>
    <w:rsid w:val="00C6652B"/>
    <w:rsid w:val="00C711DF"/>
    <w:rsid w:val="00C81C48"/>
    <w:rsid w:val="00C82E18"/>
    <w:rsid w:val="00C85E5D"/>
    <w:rsid w:val="00C875C8"/>
    <w:rsid w:val="00C96A1B"/>
    <w:rsid w:val="00CA57E6"/>
    <w:rsid w:val="00CA6B6C"/>
    <w:rsid w:val="00CC0FCB"/>
    <w:rsid w:val="00CC27DD"/>
    <w:rsid w:val="00CC6EA8"/>
    <w:rsid w:val="00CD10D3"/>
    <w:rsid w:val="00CD3550"/>
    <w:rsid w:val="00CE18E7"/>
    <w:rsid w:val="00CE2806"/>
    <w:rsid w:val="00CE67CA"/>
    <w:rsid w:val="00CF1982"/>
    <w:rsid w:val="00CF2DAC"/>
    <w:rsid w:val="00CF6E56"/>
    <w:rsid w:val="00CF72FC"/>
    <w:rsid w:val="00D05049"/>
    <w:rsid w:val="00D0619A"/>
    <w:rsid w:val="00D10B5F"/>
    <w:rsid w:val="00D1674B"/>
    <w:rsid w:val="00D22471"/>
    <w:rsid w:val="00D2311A"/>
    <w:rsid w:val="00D546BF"/>
    <w:rsid w:val="00D546DC"/>
    <w:rsid w:val="00D57EDF"/>
    <w:rsid w:val="00D62B24"/>
    <w:rsid w:val="00D6511A"/>
    <w:rsid w:val="00D67B79"/>
    <w:rsid w:val="00D70B18"/>
    <w:rsid w:val="00D72D0D"/>
    <w:rsid w:val="00D74842"/>
    <w:rsid w:val="00D76189"/>
    <w:rsid w:val="00D765E6"/>
    <w:rsid w:val="00D80F7B"/>
    <w:rsid w:val="00D8659D"/>
    <w:rsid w:val="00D93A85"/>
    <w:rsid w:val="00D94593"/>
    <w:rsid w:val="00DA03E1"/>
    <w:rsid w:val="00DA1934"/>
    <w:rsid w:val="00DB21E7"/>
    <w:rsid w:val="00DB4D44"/>
    <w:rsid w:val="00DC7D48"/>
    <w:rsid w:val="00DD282D"/>
    <w:rsid w:val="00DD31F0"/>
    <w:rsid w:val="00DD49EE"/>
    <w:rsid w:val="00DE6002"/>
    <w:rsid w:val="00DE7CBF"/>
    <w:rsid w:val="00DF1317"/>
    <w:rsid w:val="00DF54B5"/>
    <w:rsid w:val="00E0127C"/>
    <w:rsid w:val="00E01455"/>
    <w:rsid w:val="00E01BF0"/>
    <w:rsid w:val="00E02EE6"/>
    <w:rsid w:val="00E03D8C"/>
    <w:rsid w:val="00E04E0F"/>
    <w:rsid w:val="00E07067"/>
    <w:rsid w:val="00E10489"/>
    <w:rsid w:val="00E105C7"/>
    <w:rsid w:val="00E15D57"/>
    <w:rsid w:val="00E22732"/>
    <w:rsid w:val="00E2355F"/>
    <w:rsid w:val="00E307A8"/>
    <w:rsid w:val="00E33723"/>
    <w:rsid w:val="00E45C70"/>
    <w:rsid w:val="00E53B54"/>
    <w:rsid w:val="00E5441B"/>
    <w:rsid w:val="00E553DF"/>
    <w:rsid w:val="00E6223E"/>
    <w:rsid w:val="00E63347"/>
    <w:rsid w:val="00E64E4D"/>
    <w:rsid w:val="00E72A8B"/>
    <w:rsid w:val="00E7606F"/>
    <w:rsid w:val="00E8017B"/>
    <w:rsid w:val="00E81BDF"/>
    <w:rsid w:val="00E82A64"/>
    <w:rsid w:val="00E847EE"/>
    <w:rsid w:val="00E92A4D"/>
    <w:rsid w:val="00E94A66"/>
    <w:rsid w:val="00E94F1E"/>
    <w:rsid w:val="00E955CF"/>
    <w:rsid w:val="00E97A19"/>
    <w:rsid w:val="00EA3C1A"/>
    <w:rsid w:val="00EA3CB9"/>
    <w:rsid w:val="00EA5DDA"/>
    <w:rsid w:val="00EA67EE"/>
    <w:rsid w:val="00EB2C0D"/>
    <w:rsid w:val="00EB3839"/>
    <w:rsid w:val="00EB5105"/>
    <w:rsid w:val="00EB5BF4"/>
    <w:rsid w:val="00EC30FA"/>
    <w:rsid w:val="00EC3509"/>
    <w:rsid w:val="00EC35E5"/>
    <w:rsid w:val="00EC3A97"/>
    <w:rsid w:val="00ED0914"/>
    <w:rsid w:val="00ED5425"/>
    <w:rsid w:val="00EE14A1"/>
    <w:rsid w:val="00EE3CEC"/>
    <w:rsid w:val="00EE609C"/>
    <w:rsid w:val="00EE6E80"/>
    <w:rsid w:val="00EF5D52"/>
    <w:rsid w:val="00EF6E47"/>
    <w:rsid w:val="00F022F6"/>
    <w:rsid w:val="00F1073F"/>
    <w:rsid w:val="00F114E2"/>
    <w:rsid w:val="00F12DD2"/>
    <w:rsid w:val="00F134AF"/>
    <w:rsid w:val="00F26245"/>
    <w:rsid w:val="00F31B73"/>
    <w:rsid w:val="00F353BB"/>
    <w:rsid w:val="00F40662"/>
    <w:rsid w:val="00F5318C"/>
    <w:rsid w:val="00F55686"/>
    <w:rsid w:val="00F648C0"/>
    <w:rsid w:val="00F66488"/>
    <w:rsid w:val="00F80021"/>
    <w:rsid w:val="00F833DE"/>
    <w:rsid w:val="00F85F40"/>
    <w:rsid w:val="00F909A9"/>
    <w:rsid w:val="00F91168"/>
    <w:rsid w:val="00FB6AF4"/>
    <w:rsid w:val="00FB6B22"/>
    <w:rsid w:val="00FB7EF8"/>
    <w:rsid w:val="00FC0F28"/>
    <w:rsid w:val="00FC226C"/>
    <w:rsid w:val="00FC598F"/>
    <w:rsid w:val="00FC7CE3"/>
    <w:rsid w:val="00FD6050"/>
    <w:rsid w:val="00FE392A"/>
    <w:rsid w:val="00FE6E59"/>
    <w:rsid w:val="00FF03BE"/>
    <w:rsid w:val="00FF2F09"/>
    <w:rsid w:val="00FF569D"/>
    <w:rsid w:val="00FF6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32"/>
    <w:pPr>
      <w:widowControl w:val="0"/>
      <w:jc w:val="both"/>
    </w:pPr>
    <w:rPr>
      <w:kern w:val="2"/>
      <w:sz w:val="21"/>
      <w:szCs w:val="22"/>
    </w:rPr>
  </w:style>
  <w:style w:type="paragraph" w:styleId="1">
    <w:name w:val="heading 1"/>
    <w:aliases w:val="我的标题 1"/>
    <w:basedOn w:val="a"/>
    <w:next w:val="a"/>
    <w:link w:val="1Char"/>
    <w:uiPriority w:val="9"/>
    <w:qFormat/>
    <w:rsid w:val="00E22732"/>
    <w:pPr>
      <w:keepNext/>
      <w:keepLines/>
      <w:spacing w:before="240" w:after="120"/>
      <w:outlineLvl w:val="0"/>
    </w:pPr>
    <w:rPr>
      <w:rFonts w:eastAsia="黑体"/>
      <w:b/>
      <w:bCs/>
      <w:kern w:val="44"/>
      <w:sz w:val="32"/>
      <w:szCs w:val="44"/>
    </w:rPr>
  </w:style>
  <w:style w:type="paragraph" w:styleId="2">
    <w:name w:val="heading 2"/>
    <w:aliases w:val="我的标题 2"/>
    <w:basedOn w:val="a"/>
    <w:next w:val="a"/>
    <w:link w:val="2Char"/>
    <w:autoRedefine/>
    <w:qFormat/>
    <w:rsid w:val="00A33CD7"/>
    <w:pPr>
      <w:keepNext/>
      <w:widowControl/>
      <w:numPr>
        <w:ilvl w:val="1"/>
        <w:numId w:val="2"/>
      </w:numPr>
      <w:spacing w:beforeLines="50" w:afterLines="50"/>
      <w:jc w:val="left"/>
      <w:outlineLvl w:val="1"/>
    </w:pPr>
    <w:rPr>
      <w:rFonts w:ascii="Times New Roman" w:eastAsia="黑体" w:hAnsi="Times New Roman"/>
      <w:b/>
      <w:kern w:val="0"/>
      <w:sz w:val="30"/>
      <w:szCs w:val="20"/>
      <w:lang w:eastAsia="en-US"/>
    </w:rPr>
  </w:style>
  <w:style w:type="paragraph" w:styleId="3">
    <w:name w:val="heading 3"/>
    <w:aliases w:val="我的标题 3"/>
    <w:basedOn w:val="a"/>
    <w:next w:val="a"/>
    <w:link w:val="3Char"/>
    <w:autoRedefine/>
    <w:uiPriority w:val="9"/>
    <w:unhideWhenUsed/>
    <w:qFormat/>
    <w:rsid w:val="00E22732"/>
    <w:pPr>
      <w:keepNext/>
      <w:keepLines/>
      <w:numPr>
        <w:ilvl w:val="2"/>
        <w:numId w:val="1"/>
      </w:numPr>
      <w:spacing w:before="60" w:after="60"/>
      <w:outlineLvl w:val="2"/>
    </w:pPr>
    <w:rPr>
      <w:rFonts w:eastAsia="黑体"/>
      <w:b/>
      <w:bCs/>
      <w:sz w:val="28"/>
      <w:szCs w:val="32"/>
    </w:rPr>
  </w:style>
  <w:style w:type="paragraph" w:styleId="5">
    <w:name w:val="heading 5"/>
    <w:basedOn w:val="a"/>
    <w:next w:val="a"/>
    <w:link w:val="5Char"/>
    <w:uiPriority w:val="9"/>
    <w:semiHidden/>
    <w:unhideWhenUsed/>
    <w:qFormat/>
    <w:rsid w:val="00931B3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34BC"/>
    <w:rPr>
      <w:color w:val="0000FF"/>
      <w:u w:val="single"/>
    </w:rPr>
  </w:style>
  <w:style w:type="table" w:styleId="a4">
    <w:name w:val="Table Grid"/>
    <w:basedOn w:val="a1"/>
    <w:uiPriority w:val="59"/>
    <w:rsid w:val="00A359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qFormat/>
    <w:rsid w:val="008E17B6"/>
    <w:pPr>
      <w:tabs>
        <w:tab w:val="left" w:pos="300"/>
        <w:tab w:val="right" w:leader="dot" w:pos="9344"/>
      </w:tabs>
      <w:spacing w:line="240" w:lineRule="exact"/>
      <w:jc w:val="left"/>
    </w:pPr>
    <w:rPr>
      <w:b/>
      <w:bCs/>
      <w:caps/>
      <w:sz w:val="18"/>
      <w:szCs w:val="20"/>
    </w:rPr>
  </w:style>
  <w:style w:type="paragraph" w:styleId="a5">
    <w:name w:val="Balloon Text"/>
    <w:basedOn w:val="a"/>
    <w:semiHidden/>
    <w:rsid w:val="00BA7D27"/>
    <w:rPr>
      <w:sz w:val="18"/>
      <w:szCs w:val="18"/>
    </w:rPr>
  </w:style>
  <w:style w:type="paragraph" w:styleId="a6">
    <w:name w:val="footer"/>
    <w:basedOn w:val="a"/>
    <w:link w:val="Char"/>
    <w:uiPriority w:val="99"/>
    <w:rsid w:val="001737B1"/>
    <w:pPr>
      <w:tabs>
        <w:tab w:val="center" w:pos="4153"/>
        <w:tab w:val="right" w:pos="8306"/>
      </w:tabs>
      <w:snapToGrid w:val="0"/>
      <w:jc w:val="left"/>
    </w:pPr>
    <w:rPr>
      <w:sz w:val="18"/>
      <w:szCs w:val="18"/>
    </w:rPr>
  </w:style>
  <w:style w:type="character" w:styleId="a7">
    <w:name w:val="page number"/>
    <w:basedOn w:val="a0"/>
    <w:rsid w:val="001737B1"/>
  </w:style>
  <w:style w:type="paragraph" w:styleId="a8">
    <w:name w:val="Normal (Web)"/>
    <w:basedOn w:val="a"/>
    <w:uiPriority w:val="99"/>
    <w:rsid w:val="00427529"/>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427529"/>
    <w:rPr>
      <w:b/>
      <w:bCs/>
    </w:rPr>
  </w:style>
  <w:style w:type="paragraph" w:styleId="aa">
    <w:name w:val="header"/>
    <w:basedOn w:val="a"/>
    <w:link w:val="Char0"/>
    <w:rsid w:val="00096B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096B8F"/>
    <w:rPr>
      <w:kern w:val="2"/>
      <w:sz w:val="18"/>
      <w:szCs w:val="18"/>
    </w:rPr>
  </w:style>
  <w:style w:type="character" w:customStyle="1" w:styleId="1Char">
    <w:name w:val="标题 1 Char"/>
    <w:aliases w:val="我的标题 1 Char"/>
    <w:basedOn w:val="a0"/>
    <w:link w:val="1"/>
    <w:uiPriority w:val="9"/>
    <w:rsid w:val="00E22732"/>
    <w:rPr>
      <w:rFonts w:eastAsia="黑体"/>
      <w:b/>
      <w:bCs/>
      <w:kern w:val="44"/>
      <w:sz w:val="32"/>
      <w:szCs w:val="44"/>
    </w:rPr>
  </w:style>
  <w:style w:type="character" w:customStyle="1" w:styleId="2Char">
    <w:name w:val="标题 2 Char"/>
    <w:aliases w:val="我的标题 2 Char"/>
    <w:basedOn w:val="a0"/>
    <w:link w:val="2"/>
    <w:rsid w:val="00A33CD7"/>
    <w:rPr>
      <w:rFonts w:ascii="Times New Roman" w:eastAsia="黑体" w:hAnsi="Times New Roman"/>
      <w:b/>
      <w:sz w:val="30"/>
      <w:lang w:eastAsia="en-US"/>
    </w:rPr>
  </w:style>
  <w:style w:type="character" w:customStyle="1" w:styleId="3Char">
    <w:name w:val="标题 3 Char"/>
    <w:aliases w:val="我的标题 3 Char"/>
    <w:basedOn w:val="a0"/>
    <w:link w:val="3"/>
    <w:uiPriority w:val="9"/>
    <w:rsid w:val="00E22732"/>
    <w:rPr>
      <w:rFonts w:eastAsia="黑体"/>
      <w:b/>
      <w:bCs/>
      <w:kern w:val="2"/>
      <w:sz w:val="28"/>
      <w:szCs w:val="32"/>
    </w:rPr>
  </w:style>
  <w:style w:type="paragraph" w:styleId="20">
    <w:name w:val="toc 2"/>
    <w:basedOn w:val="a"/>
    <w:next w:val="a"/>
    <w:autoRedefine/>
    <w:uiPriority w:val="39"/>
    <w:unhideWhenUsed/>
    <w:qFormat/>
    <w:rsid w:val="008E17B6"/>
    <w:pPr>
      <w:tabs>
        <w:tab w:val="left" w:pos="993"/>
        <w:tab w:val="right" w:leader="dot" w:pos="9344"/>
      </w:tabs>
      <w:spacing w:line="240" w:lineRule="exact"/>
      <w:ind w:leftChars="100" w:left="210" w:firstLineChars="41" w:firstLine="74"/>
      <w:jc w:val="left"/>
    </w:pPr>
    <w:rPr>
      <w:smallCaps/>
      <w:sz w:val="18"/>
      <w:szCs w:val="20"/>
    </w:rPr>
  </w:style>
  <w:style w:type="paragraph" w:styleId="30">
    <w:name w:val="toc 3"/>
    <w:basedOn w:val="a"/>
    <w:next w:val="a"/>
    <w:autoRedefine/>
    <w:uiPriority w:val="39"/>
    <w:unhideWhenUsed/>
    <w:qFormat/>
    <w:rsid w:val="00E22732"/>
    <w:pPr>
      <w:spacing w:line="240" w:lineRule="exact"/>
      <w:ind w:leftChars="200" w:left="200"/>
      <w:jc w:val="left"/>
    </w:pPr>
    <w:rPr>
      <w:i/>
      <w:iCs/>
      <w:sz w:val="18"/>
      <w:szCs w:val="20"/>
    </w:rPr>
  </w:style>
  <w:style w:type="paragraph" w:styleId="4">
    <w:name w:val="toc 4"/>
    <w:basedOn w:val="a"/>
    <w:next w:val="a"/>
    <w:autoRedefine/>
    <w:uiPriority w:val="39"/>
    <w:unhideWhenUsed/>
    <w:qFormat/>
    <w:rsid w:val="00E22732"/>
    <w:pPr>
      <w:spacing w:line="240" w:lineRule="exact"/>
      <w:ind w:leftChars="300" w:left="300"/>
      <w:jc w:val="left"/>
    </w:pPr>
    <w:rPr>
      <w:sz w:val="18"/>
      <w:szCs w:val="18"/>
    </w:rPr>
  </w:style>
  <w:style w:type="paragraph" w:styleId="50">
    <w:name w:val="toc 5"/>
    <w:basedOn w:val="a"/>
    <w:next w:val="a"/>
    <w:autoRedefine/>
    <w:uiPriority w:val="39"/>
    <w:unhideWhenUsed/>
    <w:qFormat/>
    <w:rsid w:val="00E22732"/>
    <w:pPr>
      <w:spacing w:line="240" w:lineRule="exact"/>
      <w:ind w:leftChars="400" w:left="400"/>
      <w:jc w:val="left"/>
    </w:pPr>
    <w:rPr>
      <w:sz w:val="18"/>
      <w:szCs w:val="18"/>
    </w:rPr>
  </w:style>
  <w:style w:type="character" w:customStyle="1" w:styleId="Char">
    <w:name w:val="页脚 Char"/>
    <w:basedOn w:val="a0"/>
    <w:link w:val="a6"/>
    <w:uiPriority w:val="99"/>
    <w:rsid w:val="00BD0608"/>
    <w:rPr>
      <w:sz w:val="18"/>
      <w:szCs w:val="18"/>
    </w:rPr>
  </w:style>
  <w:style w:type="paragraph" w:styleId="ab">
    <w:name w:val="List Paragraph"/>
    <w:basedOn w:val="a"/>
    <w:uiPriority w:val="34"/>
    <w:qFormat/>
    <w:rsid w:val="00E94A66"/>
    <w:pPr>
      <w:ind w:firstLineChars="200" w:firstLine="420"/>
    </w:pPr>
  </w:style>
  <w:style w:type="paragraph" w:customStyle="1" w:styleId="Default">
    <w:name w:val="Default"/>
    <w:rsid w:val="00D70B18"/>
    <w:pPr>
      <w:widowControl w:val="0"/>
      <w:autoSpaceDE w:val="0"/>
      <w:autoSpaceDN w:val="0"/>
      <w:adjustRightInd w:val="0"/>
    </w:pPr>
    <w:rPr>
      <w:rFonts w:ascii="宋体" w:cs="宋体"/>
      <w:color w:val="000000"/>
      <w:sz w:val="24"/>
      <w:szCs w:val="24"/>
    </w:rPr>
  </w:style>
  <w:style w:type="paragraph" w:styleId="6">
    <w:name w:val="toc 6"/>
    <w:basedOn w:val="a"/>
    <w:next w:val="a"/>
    <w:autoRedefine/>
    <w:uiPriority w:val="39"/>
    <w:unhideWhenUsed/>
    <w:rsid w:val="004B1939"/>
    <w:pPr>
      <w:ind w:leftChars="1000" w:left="2100"/>
    </w:pPr>
    <w:rPr>
      <w:rFonts w:asciiTheme="minorHAnsi" w:eastAsiaTheme="minorEastAsia" w:hAnsiTheme="minorHAnsi" w:cstheme="minorBidi"/>
    </w:rPr>
  </w:style>
  <w:style w:type="paragraph" w:styleId="7">
    <w:name w:val="toc 7"/>
    <w:basedOn w:val="a"/>
    <w:next w:val="a"/>
    <w:autoRedefine/>
    <w:uiPriority w:val="39"/>
    <w:unhideWhenUsed/>
    <w:rsid w:val="004B1939"/>
    <w:pPr>
      <w:ind w:leftChars="1200" w:left="2520"/>
    </w:pPr>
    <w:rPr>
      <w:rFonts w:asciiTheme="minorHAnsi" w:eastAsiaTheme="minorEastAsia" w:hAnsiTheme="minorHAnsi" w:cstheme="minorBidi"/>
    </w:rPr>
  </w:style>
  <w:style w:type="paragraph" w:styleId="8">
    <w:name w:val="toc 8"/>
    <w:basedOn w:val="a"/>
    <w:next w:val="a"/>
    <w:autoRedefine/>
    <w:uiPriority w:val="39"/>
    <w:unhideWhenUsed/>
    <w:rsid w:val="004B1939"/>
    <w:pPr>
      <w:ind w:leftChars="1400" w:left="2940"/>
    </w:pPr>
    <w:rPr>
      <w:rFonts w:asciiTheme="minorHAnsi" w:eastAsiaTheme="minorEastAsia" w:hAnsiTheme="minorHAnsi" w:cstheme="minorBidi"/>
    </w:rPr>
  </w:style>
  <w:style w:type="paragraph" w:styleId="9">
    <w:name w:val="toc 9"/>
    <w:basedOn w:val="a"/>
    <w:next w:val="a"/>
    <w:autoRedefine/>
    <w:uiPriority w:val="39"/>
    <w:unhideWhenUsed/>
    <w:rsid w:val="004B1939"/>
    <w:pPr>
      <w:ind w:leftChars="1600" w:left="3360"/>
    </w:pPr>
    <w:rPr>
      <w:rFonts w:asciiTheme="minorHAnsi" w:eastAsiaTheme="minorEastAsia" w:hAnsiTheme="minorHAnsi" w:cstheme="minorBidi"/>
    </w:rPr>
  </w:style>
  <w:style w:type="character" w:customStyle="1" w:styleId="5Char">
    <w:name w:val="标题 5 Char"/>
    <w:basedOn w:val="a0"/>
    <w:link w:val="5"/>
    <w:uiPriority w:val="9"/>
    <w:semiHidden/>
    <w:rsid w:val="00931B32"/>
    <w:rPr>
      <w:b/>
      <w:bCs/>
      <w:kern w:val="2"/>
      <w:sz w:val="28"/>
      <w:szCs w:val="28"/>
    </w:rPr>
  </w:style>
  <w:style w:type="character" w:styleId="ac">
    <w:name w:val="annotation reference"/>
    <w:basedOn w:val="a0"/>
    <w:rsid w:val="003954C7"/>
    <w:rPr>
      <w:sz w:val="21"/>
      <w:szCs w:val="21"/>
    </w:rPr>
  </w:style>
  <w:style w:type="paragraph" w:styleId="ad">
    <w:name w:val="annotation text"/>
    <w:basedOn w:val="a"/>
    <w:link w:val="Char1"/>
    <w:rsid w:val="003954C7"/>
    <w:pPr>
      <w:jc w:val="left"/>
    </w:pPr>
  </w:style>
  <w:style w:type="character" w:customStyle="1" w:styleId="Char1">
    <w:name w:val="批注文字 Char"/>
    <w:basedOn w:val="a0"/>
    <w:link w:val="ad"/>
    <w:rsid w:val="003954C7"/>
    <w:rPr>
      <w:kern w:val="2"/>
      <w:sz w:val="21"/>
      <w:szCs w:val="22"/>
    </w:rPr>
  </w:style>
  <w:style w:type="paragraph" w:styleId="ae">
    <w:name w:val="annotation subject"/>
    <w:basedOn w:val="ad"/>
    <w:next w:val="ad"/>
    <w:link w:val="Char2"/>
    <w:rsid w:val="003954C7"/>
    <w:rPr>
      <w:b/>
      <w:bCs/>
    </w:rPr>
  </w:style>
  <w:style w:type="character" w:customStyle="1" w:styleId="Char2">
    <w:name w:val="批注主题 Char"/>
    <w:basedOn w:val="Char1"/>
    <w:link w:val="ae"/>
    <w:rsid w:val="003954C7"/>
    <w:rPr>
      <w:b/>
      <w:bCs/>
      <w:kern w:val="2"/>
      <w:sz w:val="21"/>
      <w:szCs w:val="22"/>
    </w:rPr>
  </w:style>
  <w:style w:type="paragraph" w:styleId="af">
    <w:name w:val="Revision"/>
    <w:hidden/>
    <w:uiPriority w:val="99"/>
    <w:semiHidden/>
    <w:rsid w:val="008B1AD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32"/>
    <w:pPr>
      <w:widowControl w:val="0"/>
      <w:jc w:val="both"/>
    </w:pPr>
    <w:rPr>
      <w:kern w:val="2"/>
      <w:sz w:val="21"/>
      <w:szCs w:val="22"/>
    </w:rPr>
  </w:style>
  <w:style w:type="paragraph" w:styleId="1">
    <w:name w:val="heading 1"/>
    <w:aliases w:val="我的标题 1"/>
    <w:basedOn w:val="a"/>
    <w:next w:val="a"/>
    <w:link w:val="1Char"/>
    <w:uiPriority w:val="9"/>
    <w:qFormat/>
    <w:rsid w:val="00E22732"/>
    <w:pPr>
      <w:keepNext/>
      <w:keepLines/>
      <w:spacing w:before="240" w:after="120"/>
      <w:outlineLvl w:val="0"/>
    </w:pPr>
    <w:rPr>
      <w:rFonts w:eastAsia="黑体"/>
      <w:b/>
      <w:bCs/>
      <w:kern w:val="44"/>
      <w:sz w:val="32"/>
      <w:szCs w:val="44"/>
    </w:rPr>
  </w:style>
  <w:style w:type="paragraph" w:styleId="2">
    <w:name w:val="heading 2"/>
    <w:aliases w:val="我的标题 2"/>
    <w:basedOn w:val="a"/>
    <w:next w:val="a"/>
    <w:link w:val="2Char"/>
    <w:autoRedefine/>
    <w:qFormat/>
    <w:rsid w:val="00A33CD7"/>
    <w:pPr>
      <w:keepNext/>
      <w:widowControl/>
      <w:numPr>
        <w:ilvl w:val="1"/>
        <w:numId w:val="2"/>
      </w:numPr>
      <w:spacing w:beforeLines="50" w:afterLines="50"/>
      <w:jc w:val="left"/>
      <w:outlineLvl w:val="1"/>
    </w:pPr>
    <w:rPr>
      <w:rFonts w:ascii="Times New Roman" w:eastAsia="黑体" w:hAnsi="Times New Roman"/>
      <w:b/>
      <w:kern w:val="0"/>
      <w:sz w:val="30"/>
      <w:szCs w:val="20"/>
      <w:lang w:eastAsia="en-US"/>
    </w:rPr>
  </w:style>
  <w:style w:type="paragraph" w:styleId="3">
    <w:name w:val="heading 3"/>
    <w:aliases w:val="我的标题 3"/>
    <w:basedOn w:val="a"/>
    <w:next w:val="a"/>
    <w:link w:val="3Char"/>
    <w:autoRedefine/>
    <w:uiPriority w:val="9"/>
    <w:unhideWhenUsed/>
    <w:qFormat/>
    <w:rsid w:val="00E22732"/>
    <w:pPr>
      <w:keepNext/>
      <w:keepLines/>
      <w:numPr>
        <w:ilvl w:val="2"/>
        <w:numId w:val="1"/>
      </w:numPr>
      <w:spacing w:before="60" w:after="60"/>
      <w:outlineLvl w:val="2"/>
    </w:pPr>
    <w:rPr>
      <w:rFonts w:eastAsia="黑体"/>
      <w:b/>
      <w:bCs/>
      <w:sz w:val="28"/>
      <w:szCs w:val="32"/>
    </w:rPr>
  </w:style>
  <w:style w:type="paragraph" w:styleId="5">
    <w:name w:val="heading 5"/>
    <w:basedOn w:val="a"/>
    <w:next w:val="a"/>
    <w:link w:val="5Char"/>
    <w:uiPriority w:val="9"/>
    <w:semiHidden/>
    <w:unhideWhenUsed/>
    <w:qFormat/>
    <w:rsid w:val="00931B3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34BC"/>
    <w:rPr>
      <w:color w:val="0000FF"/>
      <w:u w:val="single"/>
    </w:rPr>
  </w:style>
  <w:style w:type="table" w:styleId="a4">
    <w:name w:val="Table Grid"/>
    <w:basedOn w:val="a1"/>
    <w:uiPriority w:val="59"/>
    <w:rsid w:val="00A359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qFormat/>
    <w:rsid w:val="008E17B6"/>
    <w:pPr>
      <w:tabs>
        <w:tab w:val="left" w:pos="300"/>
        <w:tab w:val="right" w:leader="dot" w:pos="9344"/>
      </w:tabs>
      <w:spacing w:line="240" w:lineRule="exact"/>
      <w:jc w:val="left"/>
    </w:pPr>
    <w:rPr>
      <w:b/>
      <w:bCs/>
      <w:caps/>
      <w:sz w:val="18"/>
      <w:szCs w:val="20"/>
    </w:rPr>
  </w:style>
  <w:style w:type="paragraph" w:styleId="a5">
    <w:name w:val="Balloon Text"/>
    <w:basedOn w:val="a"/>
    <w:semiHidden/>
    <w:rsid w:val="00BA7D27"/>
    <w:rPr>
      <w:sz w:val="18"/>
      <w:szCs w:val="18"/>
    </w:rPr>
  </w:style>
  <w:style w:type="paragraph" w:styleId="a6">
    <w:name w:val="footer"/>
    <w:basedOn w:val="a"/>
    <w:link w:val="Char"/>
    <w:uiPriority w:val="99"/>
    <w:rsid w:val="001737B1"/>
    <w:pPr>
      <w:tabs>
        <w:tab w:val="center" w:pos="4153"/>
        <w:tab w:val="right" w:pos="8306"/>
      </w:tabs>
      <w:snapToGrid w:val="0"/>
      <w:jc w:val="left"/>
    </w:pPr>
    <w:rPr>
      <w:sz w:val="18"/>
      <w:szCs w:val="18"/>
    </w:rPr>
  </w:style>
  <w:style w:type="character" w:styleId="a7">
    <w:name w:val="page number"/>
    <w:basedOn w:val="a0"/>
    <w:rsid w:val="001737B1"/>
  </w:style>
  <w:style w:type="paragraph" w:styleId="a8">
    <w:name w:val="Normal (Web)"/>
    <w:basedOn w:val="a"/>
    <w:uiPriority w:val="99"/>
    <w:rsid w:val="00427529"/>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427529"/>
    <w:rPr>
      <w:b/>
      <w:bCs/>
    </w:rPr>
  </w:style>
  <w:style w:type="paragraph" w:styleId="aa">
    <w:name w:val="header"/>
    <w:basedOn w:val="a"/>
    <w:link w:val="Char0"/>
    <w:rsid w:val="00096B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096B8F"/>
    <w:rPr>
      <w:kern w:val="2"/>
      <w:sz w:val="18"/>
      <w:szCs w:val="18"/>
    </w:rPr>
  </w:style>
  <w:style w:type="character" w:customStyle="1" w:styleId="1Char">
    <w:name w:val="标题 1 Char"/>
    <w:aliases w:val="我的标题 1 Char"/>
    <w:basedOn w:val="a0"/>
    <w:link w:val="1"/>
    <w:uiPriority w:val="9"/>
    <w:rsid w:val="00E22732"/>
    <w:rPr>
      <w:rFonts w:eastAsia="黑体"/>
      <w:b/>
      <w:bCs/>
      <w:kern w:val="44"/>
      <w:sz w:val="32"/>
      <w:szCs w:val="44"/>
    </w:rPr>
  </w:style>
  <w:style w:type="character" w:customStyle="1" w:styleId="2Char">
    <w:name w:val="标题 2 Char"/>
    <w:aliases w:val="我的标题 2 Char"/>
    <w:basedOn w:val="a0"/>
    <w:link w:val="2"/>
    <w:rsid w:val="00A33CD7"/>
    <w:rPr>
      <w:rFonts w:ascii="Times New Roman" w:eastAsia="黑体" w:hAnsi="Times New Roman"/>
      <w:b/>
      <w:sz w:val="30"/>
      <w:lang w:eastAsia="en-US"/>
    </w:rPr>
  </w:style>
  <w:style w:type="character" w:customStyle="1" w:styleId="3Char">
    <w:name w:val="标题 3 Char"/>
    <w:aliases w:val="我的标题 3 Char"/>
    <w:basedOn w:val="a0"/>
    <w:link w:val="3"/>
    <w:uiPriority w:val="9"/>
    <w:rsid w:val="00E22732"/>
    <w:rPr>
      <w:rFonts w:eastAsia="黑体"/>
      <w:b/>
      <w:bCs/>
      <w:kern w:val="2"/>
      <w:sz w:val="28"/>
      <w:szCs w:val="32"/>
    </w:rPr>
  </w:style>
  <w:style w:type="paragraph" w:styleId="20">
    <w:name w:val="toc 2"/>
    <w:basedOn w:val="a"/>
    <w:next w:val="a"/>
    <w:autoRedefine/>
    <w:uiPriority w:val="39"/>
    <w:unhideWhenUsed/>
    <w:qFormat/>
    <w:rsid w:val="008E17B6"/>
    <w:pPr>
      <w:tabs>
        <w:tab w:val="left" w:pos="993"/>
        <w:tab w:val="right" w:leader="dot" w:pos="9344"/>
      </w:tabs>
      <w:spacing w:line="240" w:lineRule="exact"/>
      <w:ind w:leftChars="100" w:left="210" w:firstLineChars="41" w:firstLine="74"/>
      <w:jc w:val="left"/>
    </w:pPr>
    <w:rPr>
      <w:smallCaps/>
      <w:sz w:val="18"/>
      <w:szCs w:val="20"/>
    </w:rPr>
  </w:style>
  <w:style w:type="paragraph" w:styleId="30">
    <w:name w:val="toc 3"/>
    <w:basedOn w:val="a"/>
    <w:next w:val="a"/>
    <w:autoRedefine/>
    <w:uiPriority w:val="39"/>
    <w:unhideWhenUsed/>
    <w:qFormat/>
    <w:rsid w:val="00E22732"/>
    <w:pPr>
      <w:spacing w:line="240" w:lineRule="exact"/>
      <w:ind w:leftChars="200" w:left="200"/>
      <w:jc w:val="left"/>
    </w:pPr>
    <w:rPr>
      <w:i/>
      <w:iCs/>
      <w:sz w:val="18"/>
      <w:szCs w:val="20"/>
    </w:rPr>
  </w:style>
  <w:style w:type="paragraph" w:styleId="4">
    <w:name w:val="toc 4"/>
    <w:basedOn w:val="a"/>
    <w:next w:val="a"/>
    <w:autoRedefine/>
    <w:uiPriority w:val="39"/>
    <w:unhideWhenUsed/>
    <w:qFormat/>
    <w:rsid w:val="00E22732"/>
    <w:pPr>
      <w:spacing w:line="240" w:lineRule="exact"/>
      <w:ind w:leftChars="300" w:left="300"/>
      <w:jc w:val="left"/>
    </w:pPr>
    <w:rPr>
      <w:sz w:val="18"/>
      <w:szCs w:val="18"/>
    </w:rPr>
  </w:style>
  <w:style w:type="paragraph" w:styleId="50">
    <w:name w:val="toc 5"/>
    <w:basedOn w:val="a"/>
    <w:next w:val="a"/>
    <w:autoRedefine/>
    <w:uiPriority w:val="39"/>
    <w:unhideWhenUsed/>
    <w:qFormat/>
    <w:rsid w:val="00E22732"/>
    <w:pPr>
      <w:spacing w:line="240" w:lineRule="exact"/>
      <w:ind w:leftChars="400" w:left="400"/>
      <w:jc w:val="left"/>
    </w:pPr>
    <w:rPr>
      <w:sz w:val="18"/>
      <w:szCs w:val="18"/>
    </w:rPr>
  </w:style>
  <w:style w:type="character" w:customStyle="1" w:styleId="Char">
    <w:name w:val="页脚 Char"/>
    <w:basedOn w:val="a0"/>
    <w:link w:val="a6"/>
    <w:uiPriority w:val="99"/>
    <w:rsid w:val="00BD0608"/>
    <w:rPr>
      <w:sz w:val="18"/>
      <w:szCs w:val="18"/>
    </w:rPr>
  </w:style>
  <w:style w:type="paragraph" w:styleId="ab">
    <w:name w:val="List Paragraph"/>
    <w:basedOn w:val="a"/>
    <w:uiPriority w:val="34"/>
    <w:qFormat/>
    <w:rsid w:val="00E94A66"/>
    <w:pPr>
      <w:ind w:firstLineChars="200" w:firstLine="420"/>
    </w:pPr>
  </w:style>
  <w:style w:type="paragraph" w:customStyle="1" w:styleId="Default">
    <w:name w:val="Default"/>
    <w:rsid w:val="00D70B18"/>
    <w:pPr>
      <w:widowControl w:val="0"/>
      <w:autoSpaceDE w:val="0"/>
      <w:autoSpaceDN w:val="0"/>
      <w:adjustRightInd w:val="0"/>
    </w:pPr>
    <w:rPr>
      <w:rFonts w:ascii="宋体" w:cs="宋体"/>
      <w:color w:val="000000"/>
      <w:sz w:val="24"/>
      <w:szCs w:val="24"/>
    </w:rPr>
  </w:style>
  <w:style w:type="paragraph" w:styleId="6">
    <w:name w:val="toc 6"/>
    <w:basedOn w:val="a"/>
    <w:next w:val="a"/>
    <w:autoRedefine/>
    <w:uiPriority w:val="39"/>
    <w:unhideWhenUsed/>
    <w:rsid w:val="004B1939"/>
    <w:pPr>
      <w:ind w:leftChars="1000" w:left="2100"/>
    </w:pPr>
    <w:rPr>
      <w:rFonts w:asciiTheme="minorHAnsi" w:eastAsiaTheme="minorEastAsia" w:hAnsiTheme="minorHAnsi" w:cstheme="minorBidi"/>
    </w:rPr>
  </w:style>
  <w:style w:type="paragraph" w:styleId="7">
    <w:name w:val="toc 7"/>
    <w:basedOn w:val="a"/>
    <w:next w:val="a"/>
    <w:autoRedefine/>
    <w:uiPriority w:val="39"/>
    <w:unhideWhenUsed/>
    <w:rsid w:val="004B1939"/>
    <w:pPr>
      <w:ind w:leftChars="1200" w:left="2520"/>
    </w:pPr>
    <w:rPr>
      <w:rFonts w:asciiTheme="minorHAnsi" w:eastAsiaTheme="minorEastAsia" w:hAnsiTheme="minorHAnsi" w:cstheme="minorBidi"/>
    </w:rPr>
  </w:style>
  <w:style w:type="paragraph" w:styleId="8">
    <w:name w:val="toc 8"/>
    <w:basedOn w:val="a"/>
    <w:next w:val="a"/>
    <w:autoRedefine/>
    <w:uiPriority w:val="39"/>
    <w:unhideWhenUsed/>
    <w:rsid w:val="004B1939"/>
    <w:pPr>
      <w:ind w:leftChars="1400" w:left="2940"/>
    </w:pPr>
    <w:rPr>
      <w:rFonts w:asciiTheme="minorHAnsi" w:eastAsiaTheme="minorEastAsia" w:hAnsiTheme="minorHAnsi" w:cstheme="minorBidi"/>
    </w:rPr>
  </w:style>
  <w:style w:type="paragraph" w:styleId="9">
    <w:name w:val="toc 9"/>
    <w:basedOn w:val="a"/>
    <w:next w:val="a"/>
    <w:autoRedefine/>
    <w:uiPriority w:val="39"/>
    <w:unhideWhenUsed/>
    <w:rsid w:val="004B1939"/>
    <w:pPr>
      <w:ind w:leftChars="1600" w:left="3360"/>
    </w:pPr>
    <w:rPr>
      <w:rFonts w:asciiTheme="minorHAnsi" w:eastAsiaTheme="minorEastAsia" w:hAnsiTheme="minorHAnsi" w:cstheme="minorBidi"/>
    </w:rPr>
  </w:style>
  <w:style w:type="character" w:customStyle="1" w:styleId="5Char">
    <w:name w:val="标题 5 Char"/>
    <w:basedOn w:val="a0"/>
    <w:link w:val="5"/>
    <w:uiPriority w:val="9"/>
    <w:semiHidden/>
    <w:rsid w:val="00931B32"/>
    <w:rPr>
      <w:b/>
      <w:bCs/>
      <w:kern w:val="2"/>
      <w:sz w:val="28"/>
      <w:szCs w:val="28"/>
    </w:rPr>
  </w:style>
  <w:style w:type="character" w:styleId="ac">
    <w:name w:val="annotation reference"/>
    <w:basedOn w:val="a0"/>
    <w:rsid w:val="003954C7"/>
    <w:rPr>
      <w:sz w:val="21"/>
      <w:szCs w:val="21"/>
    </w:rPr>
  </w:style>
  <w:style w:type="paragraph" w:styleId="ad">
    <w:name w:val="annotation text"/>
    <w:basedOn w:val="a"/>
    <w:link w:val="Char1"/>
    <w:rsid w:val="003954C7"/>
    <w:pPr>
      <w:jc w:val="left"/>
    </w:pPr>
  </w:style>
  <w:style w:type="character" w:customStyle="1" w:styleId="Char1">
    <w:name w:val="批注文字 Char"/>
    <w:basedOn w:val="a0"/>
    <w:link w:val="ad"/>
    <w:rsid w:val="003954C7"/>
    <w:rPr>
      <w:kern w:val="2"/>
      <w:sz w:val="21"/>
      <w:szCs w:val="22"/>
    </w:rPr>
  </w:style>
  <w:style w:type="paragraph" w:styleId="ae">
    <w:name w:val="annotation subject"/>
    <w:basedOn w:val="ad"/>
    <w:next w:val="ad"/>
    <w:link w:val="Char2"/>
    <w:rsid w:val="003954C7"/>
    <w:rPr>
      <w:b/>
      <w:bCs/>
    </w:rPr>
  </w:style>
  <w:style w:type="character" w:customStyle="1" w:styleId="Char2">
    <w:name w:val="批注主题 Char"/>
    <w:basedOn w:val="Char1"/>
    <w:link w:val="ae"/>
    <w:rsid w:val="003954C7"/>
    <w:rPr>
      <w:b/>
      <w:bCs/>
      <w:kern w:val="2"/>
      <w:sz w:val="21"/>
      <w:szCs w:val="22"/>
    </w:rPr>
  </w:style>
  <w:style w:type="paragraph" w:styleId="af">
    <w:name w:val="Revision"/>
    <w:hidden/>
    <w:uiPriority w:val="99"/>
    <w:semiHidden/>
    <w:rsid w:val="008B1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076">
      <w:bodyDiv w:val="1"/>
      <w:marLeft w:val="0"/>
      <w:marRight w:val="0"/>
      <w:marTop w:val="0"/>
      <w:marBottom w:val="0"/>
      <w:divBdr>
        <w:top w:val="none" w:sz="0" w:space="0" w:color="auto"/>
        <w:left w:val="none" w:sz="0" w:space="0" w:color="auto"/>
        <w:bottom w:val="none" w:sz="0" w:space="0" w:color="auto"/>
        <w:right w:val="none" w:sz="0" w:space="0" w:color="auto"/>
      </w:divBdr>
    </w:div>
    <w:div w:id="53236399">
      <w:bodyDiv w:val="1"/>
      <w:marLeft w:val="0"/>
      <w:marRight w:val="0"/>
      <w:marTop w:val="0"/>
      <w:marBottom w:val="0"/>
      <w:divBdr>
        <w:top w:val="none" w:sz="0" w:space="0" w:color="auto"/>
        <w:left w:val="none" w:sz="0" w:space="0" w:color="auto"/>
        <w:bottom w:val="none" w:sz="0" w:space="0" w:color="auto"/>
        <w:right w:val="none" w:sz="0" w:space="0" w:color="auto"/>
      </w:divBdr>
    </w:div>
    <w:div w:id="55665555">
      <w:bodyDiv w:val="1"/>
      <w:marLeft w:val="0"/>
      <w:marRight w:val="0"/>
      <w:marTop w:val="0"/>
      <w:marBottom w:val="0"/>
      <w:divBdr>
        <w:top w:val="none" w:sz="0" w:space="0" w:color="auto"/>
        <w:left w:val="none" w:sz="0" w:space="0" w:color="auto"/>
        <w:bottom w:val="none" w:sz="0" w:space="0" w:color="auto"/>
        <w:right w:val="none" w:sz="0" w:space="0" w:color="auto"/>
      </w:divBdr>
    </w:div>
    <w:div w:id="56367421">
      <w:bodyDiv w:val="1"/>
      <w:marLeft w:val="0"/>
      <w:marRight w:val="0"/>
      <w:marTop w:val="0"/>
      <w:marBottom w:val="0"/>
      <w:divBdr>
        <w:top w:val="none" w:sz="0" w:space="0" w:color="auto"/>
        <w:left w:val="none" w:sz="0" w:space="0" w:color="auto"/>
        <w:bottom w:val="none" w:sz="0" w:space="0" w:color="auto"/>
        <w:right w:val="none" w:sz="0" w:space="0" w:color="auto"/>
      </w:divBdr>
    </w:div>
    <w:div w:id="128131638">
      <w:bodyDiv w:val="1"/>
      <w:marLeft w:val="0"/>
      <w:marRight w:val="0"/>
      <w:marTop w:val="0"/>
      <w:marBottom w:val="0"/>
      <w:divBdr>
        <w:top w:val="none" w:sz="0" w:space="0" w:color="auto"/>
        <w:left w:val="none" w:sz="0" w:space="0" w:color="auto"/>
        <w:bottom w:val="none" w:sz="0" w:space="0" w:color="auto"/>
        <w:right w:val="none" w:sz="0" w:space="0" w:color="auto"/>
      </w:divBdr>
    </w:div>
    <w:div w:id="132404207">
      <w:bodyDiv w:val="1"/>
      <w:marLeft w:val="0"/>
      <w:marRight w:val="0"/>
      <w:marTop w:val="0"/>
      <w:marBottom w:val="0"/>
      <w:divBdr>
        <w:top w:val="none" w:sz="0" w:space="0" w:color="auto"/>
        <w:left w:val="none" w:sz="0" w:space="0" w:color="auto"/>
        <w:bottom w:val="none" w:sz="0" w:space="0" w:color="auto"/>
        <w:right w:val="none" w:sz="0" w:space="0" w:color="auto"/>
      </w:divBdr>
    </w:div>
    <w:div w:id="143275351">
      <w:bodyDiv w:val="1"/>
      <w:marLeft w:val="0"/>
      <w:marRight w:val="0"/>
      <w:marTop w:val="0"/>
      <w:marBottom w:val="0"/>
      <w:divBdr>
        <w:top w:val="none" w:sz="0" w:space="0" w:color="auto"/>
        <w:left w:val="none" w:sz="0" w:space="0" w:color="auto"/>
        <w:bottom w:val="none" w:sz="0" w:space="0" w:color="auto"/>
        <w:right w:val="none" w:sz="0" w:space="0" w:color="auto"/>
      </w:divBdr>
    </w:div>
    <w:div w:id="154342244">
      <w:bodyDiv w:val="1"/>
      <w:marLeft w:val="0"/>
      <w:marRight w:val="0"/>
      <w:marTop w:val="0"/>
      <w:marBottom w:val="0"/>
      <w:divBdr>
        <w:top w:val="none" w:sz="0" w:space="0" w:color="auto"/>
        <w:left w:val="none" w:sz="0" w:space="0" w:color="auto"/>
        <w:bottom w:val="none" w:sz="0" w:space="0" w:color="auto"/>
        <w:right w:val="none" w:sz="0" w:space="0" w:color="auto"/>
      </w:divBdr>
    </w:div>
    <w:div w:id="161169721">
      <w:bodyDiv w:val="1"/>
      <w:marLeft w:val="0"/>
      <w:marRight w:val="0"/>
      <w:marTop w:val="0"/>
      <w:marBottom w:val="0"/>
      <w:divBdr>
        <w:top w:val="none" w:sz="0" w:space="0" w:color="auto"/>
        <w:left w:val="none" w:sz="0" w:space="0" w:color="auto"/>
        <w:bottom w:val="none" w:sz="0" w:space="0" w:color="auto"/>
        <w:right w:val="none" w:sz="0" w:space="0" w:color="auto"/>
      </w:divBdr>
    </w:div>
    <w:div w:id="169292662">
      <w:bodyDiv w:val="1"/>
      <w:marLeft w:val="0"/>
      <w:marRight w:val="0"/>
      <w:marTop w:val="0"/>
      <w:marBottom w:val="0"/>
      <w:divBdr>
        <w:top w:val="none" w:sz="0" w:space="0" w:color="auto"/>
        <w:left w:val="none" w:sz="0" w:space="0" w:color="auto"/>
        <w:bottom w:val="none" w:sz="0" w:space="0" w:color="auto"/>
        <w:right w:val="none" w:sz="0" w:space="0" w:color="auto"/>
      </w:divBdr>
    </w:div>
    <w:div w:id="195581060">
      <w:bodyDiv w:val="1"/>
      <w:marLeft w:val="0"/>
      <w:marRight w:val="0"/>
      <w:marTop w:val="0"/>
      <w:marBottom w:val="0"/>
      <w:divBdr>
        <w:top w:val="none" w:sz="0" w:space="0" w:color="auto"/>
        <w:left w:val="none" w:sz="0" w:space="0" w:color="auto"/>
        <w:bottom w:val="none" w:sz="0" w:space="0" w:color="auto"/>
        <w:right w:val="none" w:sz="0" w:space="0" w:color="auto"/>
      </w:divBdr>
    </w:div>
    <w:div w:id="198128262">
      <w:bodyDiv w:val="1"/>
      <w:marLeft w:val="0"/>
      <w:marRight w:val="0"/>
      <w:marTop w:val="0"/>
      <w:marBottom w:val="0"/>
      <w:divBdr>
        <w:top w:val="none" w:sz="0" w:space="0" w:color="auto"/>
        <w:left w:val="none" w:sz="0" w:space="0" w:color="auto"/>
        <w:bottom w:val="none" w:sz="0" w:space="0" w:color="auto"/>
        <w:right w:val="none" w:sz="0" w:space="0" w:color="auto"/>
      </w:divBdr>
    </w:div>
    <w:div w:id="203640082">
      <w:bodyDiv w:val="1"/>
      <w:marLeft w:val="0"/>
      <w:marRight w:val="0"/>
      <w:marTop w:val="0"/>
      <w:marBottom w:val="0"/>
      <w:divBdr>
        <w:top w:val="none" w:sz="0" w:space="0" w:color="auto"/>
        <w:left w:val="none" w:sz="0" w:space="0" w:color="auto"/>
        <w:bottom w:val="none" w:sz="0" w:space="0" w:color="auto"/>
        <w:right w:val="none" w:sz="0" w:space="0" w:color="auto"/>
      </w:divBdr>
    </w:div>
    <w:div w:id="211888916">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40717002">
      <w:bodyDiv w:val="1"/>
      <w:marLeft w:val="0"/>
      <w:marRight w:val="0"/>
      <w:marTop w:val="0"/>
      <w:marBottom w:val="0"/>
      <w:divBdr>
        <w:top w:val="none" w:sz="0" w:space="0" w:color="auto"/>
        <w:left w:val="none" w:sz="0" w:space="0" w:color="auto"/>
        <w:bottom w:val="none" w:sz="0" w:space="0" w:color="auto"/>
        <w:right w:val="none" w:sz="0" w:space="0" w:color="auto"/>
      </w:divBdr>
    </w:div>
    <w:div w:id="246118062">
      <w:bodyDiv w:val="1"/>
      <w:marLeft w:val="0"/>
      <w:marRight w:val="0"/>
      <w:marTop w:val="0"/>
      <w:marBottom w:val="0"/>
      <w:divBdr>
        <w:top w:val="none" w:sz="0" w:space="0" w:color="auto"/>
        <w:left w:val="none" w:sz="0" w:space="0" w:color="auto"/>
        <w:bottom w:val="none" w:sz="0" w:space="0" w:color="auto"/>
        <w:right w:val="none" w:sz="0" w:space="0" w:color="auto"/>
      </w:divBdr>
    </w:div>
    <w:div w:id="264466456">
      <w:bodyDiv w:val="1"/>
      <w:marLeft w:val="0"/>
      <w:marRight w:val="0"/>
      <w:marTop w:val="0"/>
      <w:marBottom w:val="0"/>
      <w:divBdr>
        <w:top w:val="none" w:sz="0" w:space="0" w:color="auto"/>
        <w:left w:val="none" w:sz="0" w:space="0" w:color="auto"/>
        <w:bottom w:val="none" w:sz="0" w:space="0" w:color="auto"/>
        <w:right w:val="none" w:sz="0" w:space="0" w:color="auto"/>
      </w:divBdr>
    </w:div>
    <w:div w:id="280263393">
      <w:bodyDiv w:val="1"/>
      <w:marLeft w:val="0"/>
      <w:marRight w:val="0"/>
      <w:marTop w:val="0"/>
      <w:marBottom w:val="0"/>
      <w:divBdr>
        <w:top w:val="none" w:sz="0" w:space="0" w:color="auto"/>
        <w:left w:val="none" w:sz="0" w:space="0" w:color="auto"/>
        <w:bottom w:val="none" w:sz="0" w:space="0" w:color="auto"/>
        <w:right w:val="none" w:sz="0" w:space="0" w:color="auto"/>
      </w:divBdr>
    </w:div>
    <w:div w:id="283314552">
      <w:bodyDiv w:val="1"/>
      <w:marLeft w:val="0"/>
      <w:marRight w:val="0"/>
      <w:marTop w:val="0"/>
      <w:marBottom w:val="0"/>
      <w:divBdr>
        <w:top w:val="none" w:sz="0" w:space="0" w:color="auto"/>
        <w:left w:val="none" w:sz="0" w:space="0" w:color="auto"/>
        <w:bottom w:val="none" w:sz="0" w:space="0" w:color="auto"/>
        <w:right w:val="none" w:sz="0" w:space="0" w:color="auto"/>
      </w:divBdr>
    </w:div>
    <w:div w:id="298532678">
      <w:bodyDiv w:val="1"/>
      <w:marLeft w:val="0"/>
      <w:marRight w:val="0"/>
      <w:marTop w:val="0"/>
      <w:marBottom w:val="0"/>
      <w:divBdr>
        <w:top w:val="none" w:sz="0" w:space="0" w:color="auto"/>
        <w:left w:val="none" w:sz="0" w:space="0" w:color="auto"/>
        <w:bottom w:val="none" w:sz="0" w:space="0" w:color="auto"/>
        <w:right w:val="none" w:sz="0" w:space="0" w:color="auto"/>
      </w:divBdr>
    </w:div>
    <w:div w:id="305015701">
      <w:bodyDiv w:val="1"/>
      <w:marLeft w:val="0"/>
      <w:marRight w:val="0"/>
      <w:marTop w:val="0"/>
      <w:marBottom w:val="0"/>
      <w:divBdr>
        <w:top w:val="none" w:sz="0" w:space="0" w:color="auto"/>
        <w:left w:val="none" w:sz="0" w:space="0" w:color="auto"/>
        <w:bottom w:val="none" w:sz="0" w:space="0" w:color="auto"/>
        <w:right w:val="none" w:sz="0" w:space="0" w:color="auto"/>
      </w:divBdr>
    </w:div>
    <w:div w:id="327907257">
      <w:bodyDiv w:val="1"/>
      <w:marLeft w:val="0"/>
      <w:marRight w:val="0"/>
      <w:marTop w:val="0"/>
      <w:marBottom w:val="0"/>
      <w:divBdr>
        <w:top w:val="none" w:sz="0" w:space="0" w:color="auto"/>
        <w:left w:val="none" w:sz="0" w:space="0" w:color="auto"/>
        <w:bottom w:val="none" w:sz="0" w:space="0" w:color="auto"/>
        <w:right w:val="none" w:sz="0" w:space="0" w:color="auto"/>
      </w:divBdr>
    </w:div>
    <w:div w:id="338238635">
      <w:bodyDiv w:val="1"/>
      <w:marLeft w:val="0"/>
      <w:marRight w:val="0"/>
      <w:marTop w:val="0"/>
      <w:marBottom w:val="0"/>
      <w:divBdr>
        <w:top w:val="none" w:sz="0" w:space="0" w:color="auto"/>
        <w:left w:val="none" w:sz="0" w:space="0" w:color="auto"/>
        <w:bottom w:val="none" w:sz="0" w:space="0" w:color="auto"/>
        <w:right w:val="none" w:sz="0" w:space="0" w:color="auto"/>
      </w:divBdr>
    </w:div>
    <w:div w:id="362943155">
      <w:bodyDiv w:val="1"/>
      <w:marLeft w:val="0"/>
      <w:marRight w:val="0"/>
      <w:marTop w:val="0"/>
      <w:marBottom w:val="0"/>
      <w:divBdr>
        <w:top w:val="none" w:sz="0" w:space="0" w:color="auto"/>
        <w:left w:val="none" w:sz="0" w:space="0" w:color="auto"/>
        <w:bottom w:val="none" w:sz="0" w:space="0" w:color="auto"/>
        <w:right w:val="none" w:sz="0" w:space="0" w:color="auto"/>
      </w:divBdr>
    </w:div>
    <w:div w:id="365106790">
      <w:bodyDiv w:val="1"/>
      <w:marLeft w:val="0"/>
      <w:marRight w:val="0"/>
      <w:marTop w:val="0"/>
      <w:marBottom w:val="0"/>
      <w:divBdr>
        <w:top w:val="none" w:sz="0" w:space="0" w:color="auto"/>
        <w:left w:val="none" w:sz="0" w:space="0" w:color="auto"/>
        <w:bottom w:val="none" w:sz="0" w:space="0" w:color="auto"/>
        <w:right w:val="none" w:sz="0" w:space="0" w:color="auto"/>
      </w:divBdr>
    </w:div>
    <w:div w:id="372001614">
      <w:bodyDiv w:val="1"/>
      <w:marLeft w:val="0"/>
      <w:marRight w:val="0"/>
      <w:marTop w:val="0"/>
      <w:marBottom w:val="0"/>
      <w:divBdr>
        <w:top w:val="none" w:sz="0" w:space="0" w:color="auto"/>
        <w:left w:val="none" w:sz="0" w:space="0" w:color="auto"/>
        <w:bottom w:val="none" w:sz="0" w:space="0" w:color="auto"/>
        <w:right w:val="none" w:sz="0" w:space="0" w:color="auto"/>
      </w:divBdr>
    </w:div>
    <w:div w:id="381950880">
      <w:bodyDiv w:val="1"/>
      <w:marLeft w:val="0"/>
      <w:marRight w:val="0"/>
      <w:marTop w:val="0"/>
      <w:marBottom w:val="0"/>
      <w:divBdr>
        <w:top w:val="none" w:sz="0" w:space="0" w:color="auto"/>
        <w:left w:val="none" w:sz="0" w:space="0" w:color="auto"/>
        <w:bottom w:val="none" w:sz="0" w:space="0" w:color="auto"/>
        <w:right w:val="none" w:sz="0" w:space="0" w:color="auto"/>
      </w:divBdr>
    </w:div>
    <w:div w:id="428816021">
      <w:bodyDiv w:val="1"/>
      <w:marLeft w:val="0"/>
      <w:marRight w:val="0"/>
      <w:marTop w:val="0"/>
      <w:marBottom w:val="0"/>
      <w:divBdr>
        <w:top w:val="none" w:sz="0" w:space="0" w:color="auto"/>
        <w:left w:val="none" w:sz="0" w:space="0" w:color="auto"/>
        <w:bottom w:val="none" w:sz="0" w:space="0" w:color="auto"/>
        <w:right w:val="none" w:sz="0" w:space="0" w:color="auto"/>
      </w:divBdr>
    </w:div>
    <w:div w:id="434251350">
      <w:bodyDiv w:val="1"/>
      <w:marLeft w:val="0"/>
      <w:marRight w:val="0"/>
      <w:marTop w:val="0"/>
      <w:marBottom w:val="0"/>
      <w:divBdr>
        <w:top w:val="none" w:sz="0" w:space="0" w:color="auto"/>
        <w:left w:val="none" w:sz="0" w:space="0" w:color="auto"/>
        <w:bottom w:val="none" w:sz="0" w:space="0" w:color="auto"/>
        <w:right w:val="none" w:sz="0" w:space="0" w:color="auto"/>
      </w:divBdr>
    </w:div>
    <w:div w:id="483744703">
      <w:bodyDiv w:val="1"/>
      <w:marLeft w:val="0"/>
      <w:marRight w:val="0"/>
      <w:marTop w:val="0"/>
      <w:marBottom w:val="0"/>
      <w:divBdr>
        <w:top w:val="none" w:sz="0" w:space="0" w:color="auto"/>
        <w:left w:val="none" w:sz="0" w:space="0" w:color="auto"/>
        <w:bottom w:val="none" w:sz="0" w:space="0" w:color="auto"/>
        <w:right w:val="none" w:sz="0" w:space="0" w:color="auto"/>
      </w:divBdr>
    </w:div>
    <w:div w:id="572161206">
      <w:bodyDiv w:val="1"/>
      <w:marLeft w:val="0"/>
      <w:marRight w:val="0"/>
      <w:marTop w:val="0"/>
      <w:marBottom w:val="0"/>
      <w:divBdr>
        <w:top w:val="none" w:sz="0" w:space="0" w:color="auto"/>
        <w:left w:val="none" w:sz="0" w:space="0" w:color="auto"/>
        <w:bottom w:val="none" w:sz="0" w:space="0" w:color="auto"/>
        <w:right w:val="none" w:sz="0" w:space="0" w:color="auto"/>
      </w:divBdr>
    </w:div>
    <w:div w:id="586964510">
      <w:bodyDiv w:val="1"/>
      <w:marLeft w:val="0"/>
      <w:marRight w:val="0"/>
      <w:marTop w:val="0"/>
      <w:marBottom w:val="0"/>
      <w:divBdr>
        <w:top w:val="none" w:sz="0" w:space="0" w:color="auto"/>
        <w:left w:val="none" w:sz="0" w:space="0" w:color="auto"/>
        <w:bottom w:val="none" w:sz="0" w:space="0" w:color="auto"/>
        <w:right w:val="none" w:sz="0" w:space="0" w:color="auto"/>
      </w:divBdr>
    </w:div>
    <w:div w:id="589196477">
      <w:bodyDiv w:val="1"/>
      <w:marLeft w:val="0"/>
      <w:marRight w:val="0"/>
      <w:marTop w:val="0"/>
      <w:marBottom w:val="0"/>
      <w:divBdr>
        <w:top w:val="none" w:sz="0" w:space="0" w:color="auto"/>
        <w:left w:val="none" w:sz="0" w:space="0" w:color="auto"/>
        <w:bottom w:val="none" w:sz="0" w:space="0" w:color="auto"/>
        <w:right w:val="none" w:sz="0" w:space="0" w:color="auto"/>
      </w:divBdr>
    </w:div>
    <w:div w:id="592053532">
      <w:bodyDiv w:val="1"/>
      <w:marLeft w:val="0"/>
      <w:marRight w:val="0"/>
      <w:marTop w:val="0"/>
      <w:marBottom w:val="0"/>
      <w:divBdr>
        <w:top w:val="none" w:sz="0" w:space="0" w:color="auto"/>
        <w:left w:val="none" w:sz="0" w:space="0" w:color="auto"/>
        <w:bottom w:val="none" w:sz="0" w:space="0" w:color="auto"/>
        <w:right w:val="none" w:sz="0" w:space="0" w:color="auto"/>
      </w:divBdr>
    </w:div>
    <w:div w:id="619724569">
      <w:bodyDiv w:val="1"/>
      <w:marLeft w:val="0"/>
      <w:marRight w:val="0"/>
      <w:marTop w:val="0"/>
      <w:marBottom w:val="0"/>
      <w:divBdr>
        <w:top w:val="none" w:sz="0" w:space="0" w:color="auto"/>
        <w:left w:val="none" w:sz="0" w:space="0" w:color="auto"/>
        <w:bottom w:val="none" w:sz="0" w:space="0" w:color="auto"/>
        <w:right w:val="none" w:sz="0" w:space="0" w:color="auto"/>
      </w:divBdr>
      <w:divsChild>
        <w:div w:id="434639941">
          <w:marLeft w:val="0"/>
          <w:marRight w:val="0"/>
          <w:marTop w:val="0"/>
          <w:marBottom w:val="0"/>
          <w:divBdr>
            <w:top w:val="none" w:sz="0" w:space="0" w:color="auto"/>
            <w:left w:val="none" w:sz="0" w:space="0" w:color="auto"/>
            <w:bottom w:val="none" w:sz="0" w:space="0" w:color="auto"/>
            <w:right w:val="none" w:sz="0" w:space="0" w:color="auto"/>
          </w:divBdr>
          <w:divsChild>
            <w:div w:id="1183471289">
              <w:marLeft w:val="0"/>
              <w:marRight w:val="0"/>
              <w:marTop w:val="0"/>
              <w:marBottom w:val="0"/>
              <w:divBdr>
                <w:top w:val="single" w:sz="12" w:space="0" w:color="FFFFFF"/>
                <w:left w:val="single" w:sz="12" w:space="0" w:color="FFFFFF"/>
                <w:bottom w:val="none" w:sz="0" w:space="0" w:color="auto"/>
                <w:right w:val="single" w:sz="12" w:space="0" w:color="FFFFFF"/>
              </w:divBdr>
              <w:divsChild>
                <w:div w:id="11056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52403">
      <w:bodyDiv w:val="1"/>
      <w:marLeft w:val="0"/>
      <w:marRight w:val="0"/>
      <w:marTop w:val="0"/>
      <w:marBottom w:val="0"/>
      <w:divBdr>
        <w:top w:val="none" w:sz="0" w:space="0" w:color="auto"/>
        <w:left w:val="none" w:sz="0" w:space="0" w:color="auto"/>
        <w:bottom w:val="none" w:sz="0" w:space="0" w:color="auto"/>
        <w:right w:val="none" w:sz="0" w:space="0" w:color="auto"/>
      </w:divBdr>
    </w:div>
    <w:div w:id="668095024">
      <w:bodyDiv w:val="1"/>
      <w:marLeft w:val="0"/>
      <w:marRight w:val="0"/>
      <w:marTop w:val="0"/>
      <w:marBottom w:val="0"/>
      <w:divBdr>
        <w:top w:val="none" w:sz="0" w:space="0" w:color="auto"/>
        <w:left w:val="none" w:sz="0" w:space="0" w:color="auto"/>
        <w:bottom w:val="none" w:sz="0" w:space="0" w:color="auto"/>
        <w:right w:val="none" w:sz="0" w:space="0" w:color="auto"/>
      </w:divBdr>
    </w:div>
    <w:div w:id="684093166">
      <w:bodyDiv w:val="1"/>
      <w:marLeft w:val="0"/>
      <w:marRight w:val="0"/>
      <w:marTop w:val="0"/>
      <w:marBottom w:val="0"/>
      <w:divBdr>
        <w:top w:val="none" w:sz="0" w:space="0" w:color="auto"/>
        <w:left w:val="none" w:sz="0" w:space="0" w:color="auto"/>
        <w:bottom w:val="none" w:sz="0" w:space="0" w:color="auto"/>
        <w:right w:val="none" w:sz="0" w:space="0" w:color="auto"/>
      </w:divBdr>
    </w:div>
    <w:div w:id="7361752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11375901">
          <w:marLeft w:val="0"/>
          <w:marRight w:val="0"/>
          <w:marTop w:val="0"/>
          <w:marBottom w:val="0"/>
          <w:divBdr>
            <w:top w:val="none" w:sz="0" w:space="0" w:color="auto"/>
            <w:left w:val="none" w:sz="0" w:space="0" w:color="auto"/>
            <w:bottom w:val="none" w:sz="0" w:space="0" w:color="auto"/>
            <w:right w:val="none" w:sz="0" w:space="0" w:color="auto"/>
          </w:divBdr>
        </w:div>
        <w:div w:id="2094468248">
          <w:marLeft w:val="0"/>
          <w:marRight w:val="0"/>
          <w:marTop w:val="0"/>
          <w:marBottom w:val="0"/>
          <w:divBdr>
            <w:top w:val="none" w:sz="0" w:space="0" w:color="auto"/>
            <w:left w:val="none" w:sz="0" w:space="0" w:color="auto"/>
            <w:bottom w:val="none" w:sz="0" w:space="0" w:color="auto"/>
            <w:right w:val="none" w:sz="0" w:space="0" w:color="auto"/>
          </w:divBdr>
        </w:div>
        <w:div w:id="803428406">
          <w:marLeft w:val="0"/>
          <w:marRight w:val="0"/>
          <w:marTop w:val="0"/>
          <w:marBottom w:val="0"/>
          <w:divBdr>
            <w:top w:val="none" w:sz="0" w:space="0" w:color="auto"/>
            <w:left w:val="none" w:sz="0" w:space="0" w:color="auto"/>
            <w:bottom w:val="none" w:sz="0" w:space="0" w:color="auto"/>
            <w:right w:val="none" w:sz="0" w:space="0" w:color="auto"/>
          </w:divBdr>
        </w:div>
      </w:divsChild>
    </w:div>
    <w:div w:id="807939520">
      <w:bodyDiv w:val="1"/>
      <w:marLeft w:val="0"/>
      <w:marRight w:val="0"/>
      <w:marTop w:val="0"/>
      <w:marBottom w:val="0"/>
      <w:divBdr>
        <w:top w:val="none" w:sz="0" w:space="0" w:color="auto"/>
        <w:left w:val="none" w:sz="0" w:space="0" w:color="auto"/>
        <w:bottom w:val="none" w:sz="0" w:space="0" w:color="auto"/>
        <w:right w:val="none" w:sz="0" w:space="0" w:color="auto"/>
      </w:divBdr>
    </w:div>
    <w:div w:id="819074417">
      <w:bodyDiv w:val="1"/>
      <w:marLeft w:val="0"/>
      <w:marRight w:val="0"/>
      <w:marTop w:val="0"/>
      <w:marBottom w:val="0"/>
      <w:divBdr>
        <w:top w:val="none" w:sz="0" w:space="0" w:color="auto"/>
        <w:left w:val="none" w:sz="0" w:space="0" w:color="auto"/>
        <w:bottom w:val="none" w:sz="0" w:space="0" w:color="auto"/>
        <w:right w:val="none" w:sz="0" w:space="0" w:color="auto"/>
      </w:divBdr>
    </w:div>
    <w:div w:id="821310903">
      <w:bodyDiv w:val="1"/>
      <w:marLeft w:val="0"/>
      <w:marRight w:val="0"/>
      <w:marTop w:val="0"/>
      <w:marBottom w:val="0"/>
      <w:divBdr>
        <w:top w:val="none" w:sz="0" w:space="0" w:color="auto"/>
        <w:left w:val="none" w:sz="0" w:space="0" w:color="auto"/>
        <w:bottom w:val="none" w:sz="0" w:space="0" w:color="auto"/>
        <w:right w:val="none" w:sz="0" w:space="0" w:color="auto"/>
      </w:divBdr>
    </w:div>
    <w:div w:id="821315171">
      <w:bodyDiv w:val="1"/>
      <w:marLeft w:val="0"/>
      <w:marRight w:val="0"/>
      <w:marTop w:val="0"/>
      <w:marBottom w:val="0"/>
      <w:divBdr>
        <w:top w:val="none" w:sz="0" w:space="0" w:color="auto"/>
        <w:left w:val="none" w:sz="0" w:space="0" w:color="auto"/>
        <w:bottom w:val="none" w:sz="0" w:space="0" w:color="auto"/>
        <w:right w:val="none" w:sz="0" w:space="0" w:color="auto"/>
      </w:divBdr>
      <w:divsChild>
        <w:div w:id="1585067470">
          <w:marLeft w:val="0"/>
          <w:marRight w:val="0"/>
          <w:marTop w:val="0"/>
          <w:marBottom w:val="0"/>
          <w:divBdr>
            <w:top w:val="none" w:sz="0" w:space="0" w:color="auto"/>
            <w:left w:val="none" w:sz="0" w:space="0" w:color="auto"/>
            <w:bottom w:val="none" w:sz="0" w:space="0" w:color="auto"/>
            <w:right w:val="none" w:sz="0" w:space="0" w:color="auto"/>
          </w:divBdr>
          <w:divsChild>
            <w:div w:id="1550149158">
              <w:marLeft w:val="0"/>
              <w:marRight w:val="0"/>
              <w:marTop w:val="0"/>
              <w:marBottom w:val="0"/>
              <w:divBdr>
                <w:top w:val="single" w:sz="12" w:space="0" w:color="FFFFFF"/>
                <w:left w:val="single" w:sz="18" w:space="0" w:color="FFFFFF"/>
                <w:bottom w:val="none" w:sz="0" w:space="0" w:color="auto"/>
                <w:right w:val="single" w:sz="18" w:space="0" w:color="FFFFFF"/>
              </w:divBdr>
              <w:divsChild>
                <w:div w:id="12719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58939">
      <w:bodyDiv w:val="1"/>
      <w:marLeft w:val="0"/>
      <w:marRight w:val="0"/>
      <w:marTop w:val="0"/>
      <w:marBottom w:val="0"/>
      <w:divBdr>
        <w:top w:val="none" w:sz="0" w:space="0" w:color="auto"/>
        <w:left w:val="none" w:sz="0" w:space="0" w:color="auto"/>
        <w:bottom w:val="none" w:sz="0" w:space="0" w:color="auto"/>
        <w:right w:val="none" w:sz="0" w:space="0" w:color="auto"/>
      </w:divBdr>
    </w:div>
    <w:div w:id="836654638">
      <w:bodyDiv w:val="1"/>
      <w:marLeft w:val="0"/>
      <w:marRight w:val="0"/>
      <w:marTop w:val="0"/>
      <w:marBottom w:val="0"/>
      <w:divBdr>
        <w:top w:val="none" w:sz="0" w:space="0" w:color="auto"/>
        <w:left w:val="none" w:sz="0" w:space="0" w:color="auto"/>
        <w:bottom w:val="none" w:sz="0" w:space="0" w:color="auto"/>
        <w:right w:val="none" w:sz="0" w:space="0" w:color="auto"/>
      </w:divBdr>
    </w:div>
    <w:div w:id="865824134">
      <w:bodyDiv w:val="1"/>
      <w:marLeft w:val="0"/>
      <w:marRight w:val="0"/>
      <w:marTop w:val="0"/>
      <w:marBottom w:val="0"/>
      <w:divBdr>
        <w:top w:val="none" w:sz="0" w:space="0" w:color="auto"/>
        <w:left w:val="none" w:sz="0" w:space="0" w:color="auto"/>
        <w:bottom w:val="none" w:sz="0" w:space="0" w:color="auto"/>
        <w:right w:val="none" w:sz="0" w:space="0" w:color="auto"/>
      </w:divBdr>
    </w:div>
    <w:div w:id="880677085">
      <w:bodyDiv w:val="1"/>
      <w:marLeft w:val="0"/>
      <w:marRight w:val="0"/>
      <w:marTop w:val="0"/>
      <w:marBottom w:val="0"/>
      <w:divBdr>
        <w:top w:val="none" w:sz="0" w:space="0" w:color="auto"/>
        <w:left w:val="none" w:sz="0" w:space="0" w:color="auto"/>
        <w:bottom w:val="none" w:sz="0" w:space="0" w:color="auto"/>
        <w:right w:val="none" w:sz="0" w:space="0" w:color="auto"/>
      </w:divBdr>
    </w:div>
    <w:div w:id="895700082">
      <w:bodyDiv w:val="1"/>
      <w:marLeft w:val="0"/>
      <w:marRight w:val="0"/>
      <w:marTop w:val="0"/>
      <w:marBottom w:val="0"/>
      <w:divBdr>
        <w:top w:val="none" w:sz="0" w:space="0" w:color="auto"/>
        <w:left w:val="none" w:sz="0" w:space="0" w:color="auto"/>
        <w:bottom w:val="none" w:sz="0" w:space="0" w:color="auto"/>
        <w:right w:val="none" w:sz="0" w:space="0" w:color="auto"/>
      </w:divBdr>
    </w:div>
    <w:div w:id="926770936">
      <w:bodyDiv w:val="1"/>
      <w:marLeft w:val="0"/>
      <w:marRight w:val="0"/>
      <w:marTop w:val="0"/>
      <w:marBottom w:val="0"/>
      <w:divBdr>
        <w:top w:val="none" w:sz="0" w:space="0" w:color="auto"/>
        <w:left w:val="none" w:sz="0" w:space="0" w:color="auto"/>
        <w:bottom w:val="none" w:sz="0" w:space="0" w:color="auto"/>
        <w:right w:val="none" w:sz="0" w:space="0" w:color="auto"/>
      </w:divBdr>
    </w:div>
    <w:div w:id="933440190">
      <w:bodyDiv w:val="1"/>
      <w:marLeft w:val="0"/>
      <w:marRight w:val="0"/>
      <w:marTop w:val="0"/>
      <w:marBottom w:val="0"/>
      <w:divBdr>
        <w:top w:val="none" w:sz="0" w:space="0" w:color="auto"/>
        <w:left w:val="none" w:sz="0" w:space="0" w:color="auto"/>
        <w:bottom w:val="none" w:sz="0" w:space="0" w:color="auto"/>
        <w:right w:val="none" w:sz="0" w:space="0" w:color="auto"/>
      </w:divBdr>
    </w:div>
    <w:div w:id="934098808">
      <w:bodyDiv w:val="1"/>
      <w:marLeft w:val="0"/>
      <w:marRight w:val="0"/>
      <w:marTop w:val="0"/>
      <w:marBottom w:val="0"/>
      <w:divBdr>
        <w:top w:val="none" w:sz="0" w:space="0" w:color="auto"/>
        <w:left w:val="none" w:sz="0" w:space="0" w:color="auto"/>
        <w:bottom w:val="none" w:sz="0" w:space="0" w:color="auto"/>
        <w:right w:val="none" w:sz="0" w:space="0" w:color="auto"/>
      </w:divBdr>
    </w:div>
    <w:div w:id="942610312">
      <w:bodyDiv w:val="1"/>
      <w:marLeft w:val="0"/>
      <w:marRight w:val="0"/>
      <w:marTop w:val="0"/>
      <w:marBottom w:val="0"/>
      <w:divBdr>
        <w:top w:val="none" w:sz="0" w:space="0" w:color="auto"/>
        <w:left w:val="none" w:sz="0" w:space="0" w:color="auto"/>
        <w:bottom w:val="none" w:sz="0" w:space="0" w:color="auto"/>
        <w:right w:val="none" w:sz="0" w:space="0" w:color="auto"/>
      </w:divBdr>
    </w:div>
    <w:div w:id="953563890">
      <w:bodyDiv w:val="1"/>
      <w:marLeft w:val="0"/>
      <w:marRight w:val="0"/>
      <w:marTop w:val="0"/>
      <w:marBottom w:val="0"/>
      <w:divBdr>
        <w:top w:val="none" w:sz="0" w:space="0" w:color="auto"/>
        <w:left w:val="none" w:sz="0" w:space="0" w:color="auto"/>
        <w:bottom w:val="none" w:sz="0" w:space="0" w:color="auto"/>
        <w:right w:val="none" w:sz="0" w:space="0" w:color="auto"/>
      </w:divBdr>
    </w:div>
    <w:div w:id="999118460">
      <w:bodyDiv w:val="1"/>
      <w:marLeft w:val="0"/>
      <w:marRight w:val="0"/>
      <w:marTop w:val="0"/>
      <w:marBottom w:val="0"/>
      <w:divBdr>
        <w:top w:val="none" w:sz="0" w:space="0" w:color="auto"/>
        <w:left w:val="none" w:sz="0" w:space="0" w:color="auto"/>
        <w:bottom w:val="none" w:sz="0" w:space="0" w:color="auto"/>
        <w:right w:val="none" w:sz="0" w:space="0" w:color="auto"/>
      </w:divBdr>
    </w:div>
    <w:div w:id="1014260864">
      <w:bodyDiv w:val="1"/>
      <w:marLeft w:val="0"/>
      <w:marRight w:val="0"/>
      <w:marTop w:val="0"/>
      <w:marBottom w:val="0"/>
      <w:divBdr>
        <w:top w:val="none" w:sz="0" w:space="0" w:color="auto"/>
        <w:left w:val="none" w:sz="0" w:space="0" w:color="auto"/>
        <w:bottom w:val="none" w:sz="0" w:space="0" w:color="auto"/>
        <w:right w:val="none" w:sz="0" w:space="0" w:color="auto"/>
      </w:divBdr>
    </w:div>
    <w:div w:id="1024089212">
      <w:bodyDiv w:val="1"/>
      <w:marLeft w:val="0"/>
      <w:marRight w:val="0"/>
      <w:marTop w:val="0"/>
      <w:marBottom w:val="0"/>
      <w:divBdr>
        <w:top w:val="none" w:sz="0" w:space="0" w:color="auto"/>
        <w:left w:val="none" w:sz="0" w:space="0" w:color="auto"/>
        <w:bottom w:val="none" w:sz="0" w:space="0" w:color="auto"/>
        <w:right w:val="none" w:sz="0" w:space="0" w:color="auto"/>
      </w:divBdr>
    </w:div>
    <w:div w:id="1025063069">
      <w:bodyDiv w:val="1"/>
      <w:marLeft w:val="0"/>
      <w:marRight w:val="0"/>
      <w:marTop w:val="0"/>
      <w:marBottom w:val="0"/>
      <w:divBdr>
        <w:top w:val="none" w:sz="0" w:space="0" w:color="auto"/>
        <w:left w:val="none" w:sz="0" w:space="0" w:color="auto"/>
        <w:bottom w:val="none" w:sz="0" w:space="0" w:color="auto"/>
        <w:right w:val="none" w:sz="0" w:space="0" w:color="auto"/>
      </w:divBdr>
    </w:div>
    <w:div w:id="1025716547">
      <w:bodyDiv w:val="1"/>
      <w:marLeft w:val="0"/>
      <w:marRight w:val="0"/>
      <w:marTop w:val="0"/>
      <w:marBottom w:val="0"/>
      <w:divBdr>
        <w:top w:val="none" w:sz="0" w:space="0" w:color="auto"/>
        <w:left w:val="none" w:sz="0" w:space="0" w:color="auto"/>
        <w:bottom w:val="none" w:sz="0" w:space="0" w:color="auto"/>
        <w:right w:val="none" w:sz="0" w:space="0" w:color="auto"/>
      </w:divBdr>
    </w:div>
    <w:div w:id="1036468769">
      <w:bodyDiv w:val="1"/>
      <w:marLeft w:val="0"/>
      <w:marRight w:val="0"/>
      <w:marTop w:val="0"/>
      <w:marBottom w:val="0"/>
      <w:divBdr>
        <w:top w:val="none" w:sz="0" w:space="0" w:color="auto"/>
        <w:left w:val="none" w:sz="0" w:space="0" w:color="auto"/>
        <w:bottom w:val="none" w:sz="0" w:space="0" w:color="auto"/>
        <w:right w:val="none" w:sz="0" w:space="0" w:color="auto"/>
      </w:divBdr>
    </w:div>
    <w:div w:id="1044020371">
      <w:bodyDiv w:val="1"/>
      <w:marLeft w:val="0"/>
      <w:marRight w:val="0"/>
      <w:marTop w:val="0"/>
      <w:marBottom w:val="0"/>
      <w:divBdr>
        <w:top w:val="none" w:sz="0" w:space="0" w:color="auto"/>
        <w:left w:val="none" w:sz="0" w:space="0" w:color="auto"/>
        <w:bottom w:val="none" w:sz="0" w:space="0" w:color="auto"/>
        <w:right w:val="none" w:sz="0" w:space="0" w:color="auto"/>
      </w:divBdr>
    </w:div>
    <w:div w:id="1048795213">
      <w:bodyDiv w:val="1"/>
      <w:marLeft w:val="0"/>
      <w:marRight w:val="0"/>
      <w:marTop w:val="0"/>
      <w:marBottom w:val="0"/>
      <w:divBdr>
        <w:top w:val="none" w:sz="0" w:space="0" w:color="auto"/>
        <w:left w:val="none" w:sz="0" w:space="0" w:color="auto"/>
        <w:bottom w:val="none" w:sz="0" w:space="0" w:color="auto"/>
        <w:right w:val="none" w:sz="0" w:space="0" w:color="auto"/>
      </w:divBdr>
    </w:div>
    <w:div w:id="1049300228">
      <w:bodyDiv w:val="1"/>
      <w:marLeft w:val="0"/>
      <w:marRight w:val="0"/>
      <w:marTop w:val="0"/>
      <w:marBottom w:val="0"/>
      <w:divBdr>
        <w:top w:val="none" w:sz="0" w:space="0" w:color="auto"/>
        <w:left w:val="none" w:sz="0" w:space="0" w:color="auto"/>
        <w:bottom w:val="none" w:sz="0" w:space="0" w:color="auto"/>
        <w:right w:val="none" w:sz="0" w:space="0" w:color="auto"/>
      </w:divBdr>
    </w:div>
    <w:div w:id="1049643661">
      <w:bodyDiv w:val="1"/>
      <w:marLeft w:val="0"/>
      <w:marRight w:val="0"/>
      <w:marTop w:val="0"/>
      <w:marBottom w:val="0"/>
      <w:divBdr>
        <w:top w:val="none" w:sz="0" w:space="0" w:color="auto"/>
        <w:left w:val="none" w:sz="0" w:space="0" w:color="auto"/>
        <w:bottom w:val="none" w:sz="0" w:space="0" w:color="auto"/>
        <w:right w:val="none" w:sz="0" w:space="0" w:color="auto"/>
      </w:divBdr>
    </w:div>
    <w:div w:id="1076056249">
      <w:bodyDiv w:val="1"/>
      <w:marLeft w:val="0"/>
      <w:marRight w:val="0"/>
      <w:marTop w:val="0"/>
      <w:marBottom w:val="0"/>
      <w:divBdr>
        <w:top w:val="none" w:sz="0" w:space="0" w:color="auto"/>
        <w:left w:val="none" w:sz="0" w:space="0" w:color="auto"/>
        <w:bottom w:val="none" w:sz="0" w:space="0" w:color="auto"/>
        <w:right w:val="none" w:sz="0" w:space="0" w:color="auto"/>
      </w:divBdr>
    </w:div>
    <w:div w:id="1108158166">
      <w:bodyDiv w:val="1"/>
      <w:marLeft w:val="0"/>
      <w:marRight w:val="0"/>
      <w:marTop w:val="0"/>
      <w:marBottom w:val="0"/>
      <w:divBdr>
        <w:top w:val="none" w:sz="0" w:space="0" w:color="auto"/>
        <w:left w:val="none" w:sz="0" w:space="0" w:color="auto"/>
        <w:bottom w:val="none" w:sz="0" w:space="0" w:color="auto"/>
        <w:right w:val="none" w:sz="0" w:space="0" w:color="auto"/>
      </w:divBdr>
    </w:div>
    <w:div w:id="1117529363">
      <w:bodyDiv w:val="1"/>
      <w:marLeft w:val="0"/>
      <w:marRight w:val="0"/>
      <w:marTop w:val="0"/>
      <w:marBottom w:val="0"/>
      <w:divBdr>
        <w:top w:val="none" w:sz="0" w:space="0" w:color="auto"/>
        <w:left w:val="none" w:sz="0" w:space="0" w:color="auto"/>
        <w:bottom w:val="none" w:sz="0" w:space="0" w:color="auto"/>
        <w:right w:val="none" w:sz="0" w:space="0" w:color="auto"/>
      </w:divBdr>
    </w:div>
    <w:div w:id="1125344806">
      <w:bodyDiv w:val="1"/>
      <w:marLeft w:val="0"/>
      <w:marRight w:val="0"/>
      <w:marTop w:val="0"/>
      <w:marBottom w:val="0"/>
      <w:divBdr>
        <w:top w:val="none" w:sz="0" w:space="0" w:color="auto"/>
        <w:left w:val="none" w:sz="0" w:space="0" w:color="auto"/>
        <w:bottom w:val="none" w:sz="0" w:space="0" w:color="auto"/>
        <w:right w:val="none" w:sz="0" w:space="0" w:color="auto"/>
      </w:divBdr>
    </w:div>
    <w:div w:id="1131829604">
      <w:bodyDiv w:val="1"/>
      <w:marLeft w:val="0"/>
      <w:marRight w:val="0"/>
      <w:marTop w:val="0"/>
      <w:marBottom w:val="0"/>
      <w:divBdr>
        <w:top w:val="none" w:sz="0" w:space="0" w:color="auto"/>
        <w:left w:val="none" w:sz="0" w:space="0" w:color="auto"/>
        <w:bottom w:val="none" w:sz="0" w:space="0" w:color="auto"/>
        <w:right w:val="none" w:sz="0" w:space="0" w:color="auto"/>
      </w:divBdr>
      <w:divsChild>
        <w:div w:id="1108308194">
          <w:marLeft w:val="0"/>
          <w:marRight w:val="0"/>
          <w:marTop w:val="0"/>
          <w:marBottom w:val="0"/>
          <w:divBdr>
            <w:top w:val="none" w:sz="0" w:space="0" w:color="auto"/>
            <w:left w:val="none" w:sz="0" w:space="0" w:color="auto"/>
            <w:bottom w:val="none" w:sz="0" w:space="0" w:color="auto"/>
            <w:right w:val="none" w:sz="0" w:space="0" w:color="auto"/>
          </w:divBdr>
          <w:divsChild>
            <w:div w:id="2000230820">
              <w:marLeft w:val="0"/>
              <w:marRight w:val="0"/>
              <w:marTop w:val="0"/>
              <w:marBottom w:val="0"/>
              <w:divBdr>
                <w:top w:val="single" w:sz="12" w:space="0" w:color="FFFFFF"/>
                <w:left w:val="single" w:sz="18" w:space="0" w:color="FFFFFF"/>
                <w:bottom w:val="none" w:sz="0" w:space="0" w:color="auto"/>
                <w:right w:val="single" w:sz="18" w:space="0" w:color="FFFFFF"/>
              </w:divBdr>
              <w:divsChild>
                <w:div w:id="9134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7836">
      <w:bodyDiv w:val="1"/>
      <w:marLeft w:val="0"/>
      <w:marRight w:val="0"/>
      <w:marTop w:val="0"/>
      <w:marBottom w:val="0"/>
      <w:divBdr>
        <w:top w:val="none" w:sz="0" w:space="0" w:color="auto"/>
        <w:left w:val="none" w:sz="0" w:space="0" w:color="auto"/>
        <w:bottom w:val="none" w:sz="0" w:space="0" w:color="auto"/>
        <w:right w:val="none" w:sz="0" w:space="0" w:color="auto"/>
      </w:divBdr>
    </w:div>
    <w:div w:id="1139419547">
      <w:bodyDiv w:val="1"/>
      <w:marLeft w:val="0"/>
      <w:marRight w:val="0"/>
      <w:marTop w:val="0"/>
      <w:marBottom w:val="0"/>
      <w:divBdr>
        <w:top w:val="none" w:sz="0" w:space="0" w:color="auto"/>
        <w:left w:val="none" w:sz="0" w:space="0" w:color="auto"/>
        <w:bottom w:val="none" w:sz="0" w:space="0" w:color="auto"/>
        <w:right w:val="none" w:sz="0" w:space="0" w:color="auto"/>
      </w:divBdr>
    </w:div>
    <w:div w:id="1147628623">
      <w:bodyDiv w:val="1"/>
      <w:marLeft w:val="0"/>
      <w:marRight w:val="0"/>
      <w:marTop w:val="0"/>
      <w:marBottom w:val="0"/>
      <w:divBdr>
        <w:top w:val="none" w:sz="0" w:space="0" w:color="auto"/>
        <w:left w:val="none" w:sz="0" w:space="0" w:color="auto"/>
        <w:bottom w:val="none" w:sz="0" w:space="0" w:color="auto"/>
        <w:right w:val="none" w:sz="0" w:space="0" w:color="auto"/>
      </w:divBdr>
    </w:div>
    <w:div w:id="1182207096">
      <w:bodyDiv w:val="1"/>
      <w:marLeft w:val="0"/>
      <w:marRight w:val="0"/>
      <w:marTop w:val="0"/>
      <w:marBottom w:val="0"/>
      <w:divBdr>
        <w:top w:val="none" w:sz="0" w:space="0" w:color="auto"/>
        <w:left w:val="none" w:sz="0" w:space="0" w:color="auto"/>
        <w:bottom w:val="none" w:sz="0" w:space="0" w:color="auto"/>
        <w:right w:val="none" w:sz="0" w:space="0" w:color="auto"/>
      </w:divBdr>
    </w:div>
    <w:div w:id="1187064531">
      <w:bodyDiv w:val="1"/>
      <w:marLeft w:val="0"/>
      <w:marRight w:val="0"/>
      <w:marTop w:val="0"/>
      <w:marBottom w:val="0"/>
      <w:divBdr>
        <w:top w:val="none" w:sz="0" w:space="0" w:color="auto"/>
        <w:left w:val="none" w:sz="0" w:space="0" w:color="auto"/>
        <w:bottom w:val="none" w:sz="0" w:space="0" w:color="auto"/>
        <w:right w:val="none" w:sz="0" w:space="0" w:color="auto"/>
      </w:divBdr>
    </w:div>
    <w:div w:id="1223061522">
      <w:bodyDiv w:val="1"/>
      <w:marLeft w:val="0"/>
      <w:marRight w:val="0"/>
      <w:marTop w:val="0"/>
      <w:marBottom w:val="0"/>
      <w:divBdr>
        <w:top w:val="none" w:sz="0" w:space="0" w:color="auto"/>
        <w:left w:val="none" w:sz="0" w:space="0" w:color="auto"/>
        <w:bottom w:val="none" w:sz="0" w:space="0" w:color="auto"/>
        <w:right w:val="none" w:sz="0" w:space="0" w:color="auto"/>
      </w:divBdr>
    </w:div>
    <w:div w:id="1248230316">
      <w:bodyDiv w:val="1"/>
      <w:marLeft w:val="0"/>
      <w:marRight w:val="0"/>
      <w:marTop w:val="0"/>
      <w:marBottom w:val="0"/>
      <w:divBdr>
        <w:top w:val="none" w:sz="0" w:space="0" w:color="auto"/>
        <w:left w:val="none" w:sz="0" w:space="0" w:color="auto"/>
        <w:bottom w:val="none" w:sz="0" w:space="0" w:color="auto"/>
        <w:right w:val="none" w:sz="0" w:space="0" w:color="auto"/>
      </w:divBdr>
    </w:div>
    <w:div w:id="1253779546">
      <w:bodyDiv w:val="1"/>
      <w:marLeft w:val="0"/>
      <w:marRight w:val="0"/>
      <w:marTop w:val="0"/>
      <w:marBottom w:val="0"/>
      <w:divBdr>
        <w:top w:val="none" w:sz="0" w:space="0" w:color="auto"/>
        <w:left w:val="none" w:sz="0" w:space="0" w:color="auto"/>
        <w:bottom w:val="none" w:sz="0" w:space="0" w:color="auto"/>
        <w:right w:val="none" w:sz="0" w:space="0" w:color="auto"/>
      </w:divBdr>
      <w:divsChild>
        <w:div w:id="1975986097">
          <w:marLeft w:val="0"/>
          <w:marRight w:val="0"/>
          <w:marTop w:val="0"/>
          <w:marBottom w:val="0"/>
          <w:divBdr>
            <w:top w:val="none" w:sz="0" w:space="0" w:color="auto"/>
            <w:left w:val="none" w:sz="0" w:space="0" w:color="auto"/>
            <w:bottom w:val="none" w:sz="0" w:space="0" w:color="auto"/>
            <w:right w:val="none" w:sz="0" w:space="0" w:color="auto"/>
          </w:divBdr>
          <w:divsChild>
            <w:div w:id="1855925087">
              <w:marLeft w:val="0"/>
              <w:marRight w:val="0"/>
              <w:marTop w:val="0"/>
              <w:marBottom w:val="0"/>
              <w:divBdr>
                <w:top w:val="single" w:sz="12" w:space="0" w:color="FFFFFF"/>
                <w:left w:val="single" w:sz="12" w:space="0" w:color="FFFFFF"/>
                <w:bottom w:val="none" w:sz="0" w:space="0" w:color="auto"/>
                <w:right w:val="single" w:sz="12" w:space="0" w:color="FFFFFF"/>
              </w:divBdr>
              <w:divsChild>
                <w:div w:id="1401562524">
                  <w:marLeft w:val="0"/>
                  <w:marRight w:val="0"/>
                  <w:marTop w:val="0"/>
                  <w:marBottom w:val="0"/>
                  <w:divBdr>
                    <w:top w:val="none" w:sz="0" w:space="0" w:color="auto"/>
                    <w:left w:val="none" w:sz="0" w:space="0" w:color="auto"/>
                    <w:bottom w:val="none" w:sz="0" w:space="0" w:color="auto"/>
                    <w:right w:val="none" w:sz="0" w:space="0" w:color="auto"/>
                  </w:divBdr>
                  <w:divsChild>
                    <w:div w:id="175095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33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6790514">
      <w:bodyDiv w:val="1"/>
      <w:marLeft w:val="0"/>
      <w:marRight w:val="0"/>
      <w:marTop w:val="0"/>
      <w:marBottom w:val="0"/>
      <w:divBdr>
        <w:top w:val="none" w:sz="0" w:space="0" w:color="auto"/>
        <w:left w:val="none" w:sz="0" w:space="0" w:color="auto"/>
        <w:bottom w:val="none" w:sz="0" w:space="0" w:color="auto"/>
        <w:right w:val="none" w:sz="0" w:space="0" w:color="auto"/>
      </w:divBdr>
    </w:div>
    <w:div w:id="1263536668">
      <w:bodyDiv w:val="1"/>
      <w:marLeft w:val="0"/>
      <w:marRight w:val="0"/>
      <w:marTop w:val="0"/>
      <w:marBottom w:val="0"/>
      <w:divBdr>
        <w:top w:val="none" w:sz="0" w:space="0" w:color="auto"/>
        <w:left w:val="none" w:sz="0" w:space="0" w:color="auto"/>
        <w:bottom w:val="none" w:sz="0" w:space="0" w:color="auto"/>
        <w:right w:val="none" w:sz="0" w:space="0" w:color="auto"/>
      </w:divBdr>
    </w:div>
    <w:div w:id="1290698032">
      <w:bodyDiv w:val="1"/>
      <w:marLeft w:val="0"/>
      <w:marRight w:val="0"/>
      <w:marTop w:val="0"/>
      <w:marBottom w:val="0"/>
      <w:divBdr>
        <w:top w:val="none" w:sz="0" w:space="0" w:color="auto"/>
        <w:left w:val="none" w:sz="0" w:space="0" w:color="auto"/>
        <w:bottom w:val="none" w:sz="0" w:space="0" w:color="auto"/>
        <w:right w:val="none" w:sz="0" w:space="0" w:color="auto"/>
      </w:divBdr>
    </w:div>
    <w:div w:id="1294291377">
      <w:bodyDiv w:val="1"/>
      <w:marLeft w:val="0"/>
      <w:marRight w:val="0"/>
      <w:marTop w:val="0"/>
      <w:marBottom w:val="0"/>
      <w:divBdr>
        <w:top w:val="none" w:sz="0" w:space="0" w:color="auto"/>
        <w:left w:val="none" w:sz="0" w:space="0" w:color="auto"/>
        <w:bottom w:val="none" w:sz="0" w:space="0" w:color="auto"/>
        <w:right w:val="none" w:sz="0" w:space="0" w:color="auto"/>
      </w:divBdr>
    </w:div>
    <w:div w:id="1310554235">
      <w:bodyDiv w:val="1"/>
      <w:marLeft w:val="0"/>
      <w:marRight w:val="0"/>
      <w:marTop w:val="0"/>
      <w:marBottom w:val="0"/>
      <w:divBdr>
        <w:top w:val="none" w:sz="0" w:space="0" w:color="auto"/>
        <w:left w:val="none" w:sz="0" w:space="0" w:color="auto"/>
        <w:bottom w:val="none" w:sz="0" w:space="0" w:color="auto"/>
        <w:right w:val="none" w:sz="0" w:space="0" w:color="auto"/>
      </w:divBdr>
    </w:div>
    <w:div w:id="1327398508">
      <w:bodyDiv w:val="1"/>
      <w:marLeft w:val="0"/>
      <w:marRight w:val="0"/>
      <w:marTop w:val="0"/>
      <w:marBottom w:val="0"/>
      <w:divBdr>
        <w:top w:val="none" w:sz="0" w:space="0" w:color="auto"/>
        <w:left w:val="none" w:sz="0" w:space="0" w:color="auto"/>
        <w:bottom w:val="none" w:sz="0" w:space="0" w:color="auto"/>
        <w:right w:val="none" w:sz="0" w:space="0" w:color="auto"/>
      </w:divBdr>
    </w:div>
    <w:div w:id="1331329773">
      <w:bodyDiv w:val="1"/>
      <w:marLeft w:val="0"/>
      <w:marRight w:val="0"/>
      <w:marTop w:val="0"/>
      <w:marBottom w:val="0"/>
      <w:divBdr>
        <w:top w:val="none" w:sz="0" w:space="0" w:color="auto"/>
        <w:left w:val="none" w:sz="0" w:space="0" w:color="auto"/>
        <w:bottom w:val="none" w:sz="0" w:space="0" w:color="auto"/>
        <w:right w:val="none" w:sz="0" w:space="0" w:color="auto"/>
      </w:divBdr>
      <w:divsChild>
        <w:div w:id="34622161">
          <w:marLeft w:val="0"/>
          <w:marRight w:val="0"/>
          <w:marTop w:val="0"/>
          <w:marBottom w:val="0"/>
          <w:divBdr>
            <w:top w:val="none" w:sz="0" w:space="0" w:color="auto"/>
            <w:left w:val="none" w:sz="0" w:space="0" w:color="auto"/>
            <w:bottom w:val="none" w:sz="0" w:space="0" w:color="auto"/>
            <w:right w:val="none" w:sz="0" w:space="0" w:color="auto"/>
          </w:divBdr>
          <w:divsChild>
            <w:div w:id="1921405698">
              <w:marLeft w:val="0"/>
              <w:marRight w:val="0"/>
              <w:marTop w:val="0"/>
              <w:marBottom w:val="0"/>
              <w:divBdr>
                <w:top w:val="single" w:sz="12" w:space="0" w:color="FFFFFF"/>
                <w:left w:val="single" w:sz="18" w:space="0" w:color="FFFFFF"/>
                <w:bottom w:val="none" w:sz="0" w:space="0" w:color="auto"/>
                <w:right w:val="single" w:sz="18" w:space="0" w:color="FFFFFF"/>
              </w:divBdr>
              <w:divsChild>
                <w:div w:id="1391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5584">
      <w:bodyDiv w:val="1"/>
      <w:marLeft w:val="0"/>
      <w:marRight w:val="0"/>
      <w:marTop w:val="0"/>
      <w:marBottom w:val="0"/>
      <w:divBdr>
        <w:top w:val="none" w:sz="0" w:space="0" w:color="auto"/>
        <w:left w:val="none" w:sz="0" w:space="0" w:color="auto"/>
        <w:bottom w:val="none" w:sz="0" w:space="0" w:color="auto"/>
        <w:right w:val="none" w:sz="0" w:space="0" w:color="auto"/>
      </w:divBdr>
    </w:div>
    <w:div w:id="1395540010">
      <w:bodyDiv w:val="1"/>
      <w:marLeft w:val="0"/>
      <w:marRight w:val="0"/>
      <w:marTop w:val="0"/>
      <w:marBottom w:val="0"/>
      <w:divBdr>
        <w:top w:val="none" w:sz="0" w:space="0" w:color="auto"/>
        <w:left w:val="none" w:sz="0" w:space="0" w:color="auto"/>
        <w:bottom w:val="none" w:sz="0" w:space="0" w:color="auto"/>
        <w:right w:val="none" w:sz="0" w:space="0" w:color="auto"/>
      </w:divBdr>
    </w:div>
    <w:div w:id="1408386042">
      <w:bodyDiv w:val="1"/>
      <w:marLeft w:val="0"/>
      <w:marRight w:val="0"/>
      <w:marTop w:val="0"/>
      <w:marBottom w:val="0"/>
      <w:divBdr>
        <w:top w:val="none" w:sz="0" w:space="0" w:color="auto"/>
        <w:left w:val="none" w:sz="0" w:space="0" w:color="auto"/>
        <w:bottom w:val="none" w:sz="0" w:space="0" w:color="auto"/>
        <w:right w:val="none" w:sz="0" w:space="0" w:color="auto"/>
      </w:divBdr>
      <w:divsChild>
        <w:div w:id="1851993347">
          <w:marLeft w:val="0"/>
          <w:marRight w:val="0"/>
          <w:marTop w:val="0"/>
          <w:marBottom w:val="0"/>
          <w:divBdr>
            <w:top w:val="none" w:sz="0" w:space="0" w:color="auto"/>
            <w:left w:val="none" w:sz="0" w:space="0" w:color="auto"/>
            <w:bottom w:val="none" w:sz="0" w:space="0" w:color="auto"/>
            <w:right w:val="none" w:sz="0" w:space="0" w:color="auto"/>
          </w:divBdr>
          <w:divsChild>
            <w:div w:id="308559232">
              <w:marLeft w:val="0"/>
              <w:marRight w:val="0"/>
              <w:marTop w:val="0"/>
              <w:marBottom w:val="0"/>
              <w:divBdr>
                <w:top w:val="single" w:sz="12" w:space="0" w:color="FFFFFF"/>
                <w:left w:val="single" w:sz="18" w:space="0" w:color="FFFFFF"/>
                <w:bottom w:val="none" w:sz="0" w:space="0" w:color="auto"/>
                <w:right w:val="single" w:sz="18" w:space="0" w:color="FFFFFF"/>
              </w:divBdr>
              <w:divsChild>
                <w:div w:id="6119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4788">
      <w:bodyDiv w:val="1"/>
      <w:marLeft w:val="0"/>
      <w:marRight w:val="0"/>
      <w:marTop w:val="0"/>
      <w:marBottom w:val="0"/>
      <w:divBdr>
        <w:top w:val="none" w:sz="0" w:space="0" w:color="auto"/>
        <w:left w:val="none" w:sz="0" w:space="0" w:color="auto"/>
        <w:bottom w:val="none" w:sz="0" w:space="0" w:color="auto"/>
        <w:right w:val="none" w:sz="0" w:space="0" w:color="auto"/>
      </w:divBdr>
    </w:div>
    <w:div w:id="1427648382">
      <w:bodyDiv w:val="1"/>
      <w:marLeft w:val="0"/>
      <w:marRight w:val="0"/>
      <w:marTop w:val="0"/>
      <w:marBottom w:val="0"/>
      <w:divBdr>
        <w:top w:val="none" w:sz="0" w:space="0" w:color="auto"/>
        <w:left w:val="none" w:sz="0" w:space="0" w:color="auto"/>
        <w:bottom w:val="none" w:sz="0" w:space="0" w:color="auto"/>
        <w:right w:val="none" w:sz="0" w:space="0" w:color="auto"/>
      </w:divBdr>
    </w:div>
    <w:div w:id="1461192628">
      <w:bodyDiv w:val="1"/>
      <w:marLeft w:val="0"/>
      <w:marRight w:val="0"/>
      <w:marTop w:val="0"/>
      <w:marBottom w:val="0"/>
      <w:divBdr>
        <w:top w:val="none" w:sz="0" w:space="0" w:color="auto"/>
        <w:left w:val="none" w:sz="0" w:space="0" w:color="auto"/>
        <w:bottom w:val="none" w:sz="0" w:space="0" w:color="auto"/>
        <w:right w:val="none" w:sz="0" w:space="0" w:color="auto"/>
      </w:divBdr>
    </w:div>
    <w:div w:id="1465154025">
      <w:bodyDiv w:val="1"/>
      <w:marLeft w:val="0"/>
      <w:marRight w:val="0"/>
      <w:marTop w:val="0"/>
      <w:marBottom w:val="0"/>
      <w:divBdr>
        <w:top w:val="none" w:sz="0" w:space="0" w:color="auto"/>
        <w:left w:val="none" w:sz="0" w:space="0" w:color="auto"/>
        <w:bottom w:val="none" w:sz="0" w:space="0" w:color="auto"/>
        <w:right w:val="none" w:sz="0" w:space="0" w:color="auto"/>
      </w:divBdr>
    </w:div>
    <w:div w:id="1468162108">
      <w:bodyDiv w:val="1"/>
      <w:marLeft w:val="0"/>
      <w:marRight w:val="0"/>
      <w:marTop w:val="0"/>
      <w:marBottom w:val="0"/>
      <w:divBdr>
        <w:top w:val="none" w:sz="0" w:space="0" w:color="auto"/>
        <w:left w:val="none" w:sz="0" w:space="0" w:color="auto"/>
        <w:bottom w:val="none" w:sz="0" w:space="0" w:color="auto"/>
        <w:right w:val="none" w:sz="0" w:space="0" w:color="auto"/>
      </w:divBdr>
    </w:div>
    <w:div w:id="1482503603">
      <w:bodyDiv w:val="1"/>
      <w:marLeft w:val="0"/>
      <w:marRight w:val="0"/>
      <w:marTop w:val="0"/>
      <w:marBottom w:val="0"/>
      <w:divBdr>
        <w:top w:val="none" w:sz="0" w:space="0" w:color="auto"/>
        <w:left w:val="none" w:sz="0" w:space="0" w:color="auto"/>
        <w:bottom w:val="none" w:sz="0" w:space="0" w:color="auto"/>
        <w:right w:val="none" w:sz="0" w:space="0" w:color="auto"/>
      </w:divBdr>
    </w:div>
    <w:div w:id="1498768608">
      <w:bodyDiv w:val="1"/>
      <w:marLeft w:val="0"/>
      <w:marRight w:val="0"/>
      <w:marTop w:val="0"/>
      <w:marBottom w:val="0"/>
      <w:divBdr>
        <w:top w:val="none" w:sz="0" w:space="0" w:color="auto"/>
        <w:left w:val="none" w:sz="0" w:space="0" w:color="auto"/>
        <w:bottom w:val="none" w:sz="0" w:space="0" w:color="auto"/>
        <w:right w:val="none" w:sz="0" w:space="0" w:color="auto"/>
      </w:divBdr>
    </w:div>
    <w:div w:id="1502311601">
      <w:bodyDiv w:val="1"/>
      <w:marLeft w:val="0"/>
      <w:marRight w:val="0"/>
      <w:marTop w:val="0"/>
      <w:marBottom w:val="0"/>
      <w:divBdr>
        <w:top w:val="none" w:sz="0" w:space="0" w:color="auto"/>
        <w:left w:val="none" w:sz="0" w:space="0" w:color="auto"/>
        <w:bottom w:val="none" w:sz="0" w:space="0" w:color="auto"/>
        <w:right w:val="none" w:sz="0" w:space="0" w:color="auto"/>
      </w:divBdr>
    </w:div>
    <w:div w:id="1505125670">
      <w:bodyDiv w:val="1"/>
      <w:marLeft w:val="0"/>
      <w:marRight w:val="0"/>
      <w:marTop w:val="0"/>
      <w:marBottom w:val="0"/>
      <w:divBdr>
        <w:top w:val="none" w:sz="0" w:space="0" w:color="auto"/>
        <w:left w:val="none" w:sz="0" w:space="0" w:color="auto"/>
        <w:bottom w:val="none" w:sz="0" w:space="0" w:color="auto"/>
        <w:right w:val="none" w:sz="0" w:space="0" w:color="auto"/>
      </w:divBdr>
      <w:divsChild>
        <w:div w:id="1468011270">
          <w:marLeft w:val="0"/>
          <w:marRight w:val="0"/>
          <w:marTop w:val="0"/>
          <w:marBottom w:val="0"/>
          <w:divBdr>
            <w:top w:val="none" w:sz="0" w:space="0" w:color="auto"/>
            <w:left w:val="none" w:sz="0" w:space="0" w:color="auto"/>
            <w:bottom w:val="none" w:sz="0" w:space="0" w:color="auto"/>
            <w:right w:val="none" w:sz="0" w:space="0" w:color="auto"/>
          </w:divBdr>
          <w:divsChild>
            <w:div w:id="1050301635">
              <w:marLeft w:val="0"/>
              <w:marRight w:val="0"/>
              <w:marTop w:val="0"/>
              <w:marBottom w:val="0"/>
              <w:divBdr>
                <w:top w:val="single" w:sz="12" w:space="0" w:color="FFFFFF"/>
                <w:left w:val="single" w:sz="18" w:space="0" w:color="FFFFFF"/>
                <w:bottom w:val="none" w:sz="0" w:space="0" w:color="auto"/>
                <w:right w:val="single" w:sz="18" w:space="0" w:color="FFFFFF"/>
              </w:divBdr>
              <w:divsChild>
                <w:div w:id="1478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5684">
      <w:bodyDiv w:val="1"/>
      <w:marLeft w:val="0"/>
      <w:marRight w:val="0"/>
      <w:marTop w:val="0"/>
      <w:marBottom w:val="0"/>
      <w:divBdr>
        <w:top w:val="none" w:sz="0" w:space="0" w:color="auto"/>
        <w:left w:val="none" w:sz="0" w:space="0" w:color="auto"/>
        <w:bottom w:val="none" w:sz="0" w:space="0" w:color="auto"/>
        <w:right w:val="none" w:sz="0" w:space="0" w:color="auto"/>
      </w:divBdr>
    </w:div>
    <w:div w:id="1518470590">
      <w:bodyDiv w:val="1"/>
      <w:marLeft w:val="0"/>
      <w:marRight w:val="0"/>
      <w:marTop w:val="0"/>
      <w:marBottom w:val="0"/>
      <w:divBdr>
        <w:top w:val="none" w:sz="0" w:space="0" w:color="auto"/>
        <w:left w:val="none" w:sz="0" w:space="0" w:color="auto"/>
        <w:bottom w:val="none" w:sz="0" w:space="0" w:color="auto"/>
        <w:right w:val="none" w:sz="0" w:space="0" w:color="auto"/>
      </w:divBdr>
    </w:div>
    <w:div w:id="1521358315">
      <w:bodyDiv w:val="1"/>
      <w:marLeft w:val="0"/>
      <w:marRight w:val="0"/>
      <w:marTop w:val="0"/>
      <w:marBottom w:val="0"/>
      <w:divBdr>
        <w:top w:val="none" w:sz="0" w:space="0" w:color="auto"/>
        <w:left w:val="none" w:sz="0" w:space="0" w:color="auto"/>
        <w:bottom w:val="none" w:sz="0" w:space="0" w:color="auto"/>
        <w:right w:val="none" w:sz="0" w:space="0" w:color="auto"/>
      </w:divBdr>
    </w:div>
    <w:div w:id="1531725105">
      <w:bodyDiv w:val="1"/>
      <w:marLeft w:val="0"/>
      <w:marRight w:val="0"/>
      <w:marTop w:val="0"/>
      <w:marBottom w:val="0"/>
      <w:divBdr>
        <w:top w:val="none" w:sz="0" w:space="0" w:color="auto"/>
        <w:left w:val="none" w:sz="0" w:space="0" w:color="auto"/>
        <w:bottom w:val="none" w:sz="0" w:space="0" w:color="auto"/>
        <w:right w:val="none" w:sz="0" w:space="0" w:color="auto"/>
      </w:divBdr>
    </w:div>
    <w:div w:id="1535998568">
      <w:bodyDiv w:val="1"/>
      <w:marLeft w:val="0"/>
      <w:marRight w:val="0"/>
      <w:marTop w:val="0"/>
      <w:marBottom w:val="0"/>
      <w:divBdr>
        <w:top w:val="none" w:sz="0" w:space="0" w:color="auto"/>
        <w:left w:val="none" w:sz="0" w:space="0" w:color="auto"/>
        <w:bottom w:val="none" w:sz="0" w:space="0" w:color="auto"/>
        <w:right w:val="none" w:sz="0" w:space="0" w:color="auto"/>
      </w:divBdr>
    </w:div>
    <w:div w:id="1537962638">
      <w:bodyDiv w:val="1"/>
      <w:marLeft w:val="0"/>
      <w:marRight w:val="0"/>
      <w:marTop w:val="0"/>
      <w:marBottom w:val="0"/>
      <w:divBdr>
        <w:top w:val="none" w:sz="0" w:space="0" w:color="auto"/>
        <w:left w:val="none" w:sz="0" w:space="0" w:color="auto"/>
        <w:bottom w:val="none" w:sz="0" w:space="0" w:color="auto"/>
        <w:right w:val="none" w:sz="0" w:space="0" w:color="auto"/>
      </w:divBdr>
    </w:div>
    <w:div w:id="1558393258">
      <w:bodyDiv w:val="1"/>
      <w:marLeft w:val="0"/>
      <w:marRight w:val="0"/>
      <w:marTop w:val="0"/>
      <w:marBottom w:val="0"/>
      <w:divBdr>
        <w:top w:val="none" w:sz="0" w:space="0" w:color="auto"/>
        <w:left w:val="none" w:sz="0" w:space="0" w:color="auto"/>
        <w:bottom w:val="none" w:sz="0" w:space="0" w:color="auto"/>
        <w:right w:val="none" w:sz="0" w:space="0" w:color="auto"/>
      </w:divBdr>
    </w:div>
    <w:div w:id="1576166067">
      <w:bodyDiv w:val="1"/>
      <w:marLeft w:val="0"/>
      <w:marRight w:val="0"/>
      <w:marTop w:val="0"/>
      <w:marBottom w:val="0"/>
      <w:divBdr>
        <w:top w:val="none" w:sz="0" w:space="0" w:color="auto"/>
        <w:left w:val="none" w:sz="0" w:space="0" w:color="auto"/>
        <w:bottom w:val="none" w:sz="0" w:space="0" w:color="auto"/>
        <w:right w:val="none" w:sz="0" w:space="0" w:color="auto"/>
      </w:divBdr>
    </w:div>
    <w:div w:id="1599871148">
      <w:bodyDiv w:val="1"/>
      <w:marLeft w:val="0"/>
      <w:marRight w:val="0"/>
      <w:marTop w:val="0"/>
      <w:marBottom w:val="0"/>
      <w:divBdr>
        <w:top w:val="none" w:sz="0" w:space="0" w:color="auto"/>
        <w:left w:val="none" w:sz="0" w:space="0" w:color="auto"/>
        <w:bottom w:val="none" w:sz="0" w:space="0" w:color="auto"/>
        <w:right w:val="none" w:sz="0" w:space="0" w:color="auto"/>
      </w:divBdr>
    </w:div>
    <w:div w:id="1637757018">
      <w:bodyDiv w:val="1"/>
      <w:marLeft w:val="0"/>
      <w:marRight w:val="0"/>
      <w:marTop w:val="0"/>
      <w:marBottom w:val="0"/>
      <w:divBdr>
        <w:top w:val="none" w:sz="0" w:space="0" w:color="auto"/>
        <w:left w:val="none" w:sz="0" w:space="0" w:color="auto"/>
        <w:bottom w:val="none" w:sz="0" w:space="0" w:color="auto"/>
        <w:right w:val="none" w:sz="0" w:space="0" w:color="auto"/>
      </w:divBdr>
    </w:div>
    <w:div w:id="1649362932">
      <w:bodyDiv w:val="1"/>
      <w:marLeft w:val="0"/>
      <w:marRight w:val="0"/>
      <w:marTop w:val="0"/>
      <w:marBottom w:val="0"/>
      <w:divBdr>
        <w:top w:val="none" w:sz="0" w:space="0" w:color="auto"/>
        <w:left w:val="none" w:sz="0" w:space="0" w:color="auto"/>
        <w:bottom w:val="none" w:sz="0" w:space="0" w:color="auto"/>
        <w:right w:val="none" w:sz="0" w:space="0" w:color="auto"/>
      </w:divBdr>
    </w:div>
    <w:div w:id="1666589269">
      <w:bodyDiv w:val="1"/>
      <w:marLeft w:val="0"/>
      <w:marRight w:val="0"/>
      <w:marTop w:val="0"/>
      <w:marBottom w:val="0"/>
      <w:divBdr>
        <w:top w:val="none" w:sz="0" w:space="0" w:color="auto"/>
        <w:left w:val="none" w:sz="0" w:space="0" w:color="auto"/>
        <w:bottom w:val="none" w:sz="0" w:space="0" w:color="auto"/>
        <w:right w:val="none" w:sz="0" w:space="0" w:color="auto"/>
      </w:divBdr>
    </w:div>
    <w:div w:id="1703479314">
      <w:bodyDiv w:val="1"/>
      <w:marLeft w:val="0"/>
      <w:marRight w:val="0"/>
      <w:marTop w:val="0"/>
      <w:marBottom w:val="0"/>
      <w:divBdr>
        <w:top w:val="none" w:sz="0" w:space="0" w:color="auto"/>
        <w:left w:val="none" w:sz="0" w:space="0" w:color="auto"/>
        <w:bottom w:val="none" w:sz="0" w:space="0" w:color="auto"/>
        <w:right w:val="none" w:sz="0" w:space="0" w:color="auto"/>
      </w:divBdr>
    </w:div>
    <w:div w:id="1708528297">
      <w:bodyDiv w:val="1"/>
      <w:marLeft w:val="0"/>
      <w:marRight w:val="0"/>
      <w:marTop w:val="0"/>
      <w:marBottom w:val="0"/>
      <w:divBdr>
        <w:top w:val="none" w:sz="0" w:space="0" w:color="auto"/>
        <w:left w:val="none" w:sz="0" w:space="0" w:color="auto"/>
        <w:bottom w:val="none" w:sz="0" w:space="0" w:color="auto"/>
        <w:right w:val="none" w:sz="0" w:space="0" w:color="auto"/>
      </w:divBdr>
    </w:div>
    <w:div w:id="1712652677">
      <w:bodyDiv w:val="1"/>
      <w:marLeft w:val="0"/>
      <w:marRight w:val="0"/>
      <w:marTop w:val="0"/>
      <w:marBottom w:val="0"/>
      <w:divBdr>
        <w:top w:val="none" w:sz="0" w:space="0" w:color="auto"/>
        <w:left w:val="none" w:sz="0" w:space="0" w:color="auto"/>
        <w:bottom w:val="none" w:sz="0" w:space="0" w:color="auto"/>
        <w:right w:val="none" w:sz="0" w:space="0" w:color="auto"/>
      </w:divBdr>
    </w:div>
    <w:div w:id="1749424982">
      <w:bodyDiv w:val="1"/>
      <w:marLeft w:val="0"/>
      <w:marRight w:val="0"/>
      <w:marTop w:val="0"/>
      <w:marBottom w:val="0"/>
      <w:divBdr>
        <w:top w:val="none" w:sz="0" w:space="0" w:color="auto"/>
        <w:left w:val="none" w:sz="0" w:space="0" w:color="auto"/>
        <w:bottom w:val="none" w:sz="0" w:space="0" w:color="auto"/>
        <w:right w:val="none" w:sz="0" w:space="0" w:color="auto"/>
      </w:divBdr>
    </w:div>
    <w:div w:id="1781147790">
      <w:bodyDiv w:val="1"/>
      <w:marLeft w:val="0"/>
      <w:marRight w:val="0"/>
      <w:marTop w:val="0"/>
      <w:marBottom w:val="0"/>
      <w:divBdr>
        <w:top w:val="none" w:sz="0" w:space="0" w:color="auto"/>
        <w:left w:val="none" w:sz="0" w:space="0" w:color="auto"/>
        <w:bottom w:val="none" w:sz="0" w:space="0" w:color="auto"/>
        <w:right w:val="none" w:sz="0" w:space="0" w:color="auto"/>
      </w:divBdr>
    </w:div>
    <w:div w:id="1782994507">
      <w:bodyDiv w:val="1"/>
      <w:marLeft w:val="0"/>
      <w:marRight w:val="0"/>
      <w:marTop w:val="0"/>
      <w:marBottom w:val="0"/>
      <w:divBdr>
        <w:top w:val="none" w:sz="0" w:space="0" w:color="auto"/>
        <w:left w:val="none" w:sz="0" w:space="0" w:color="auto"/>
        <w:bottom w:val="none" w:sz="0" w:space="0" w:color="auto"/>
        <w:right w:val="none" w:sz="0" w:space="0" w:color="auto"/>
      </w:divBdr>
      <w:divsChild>
        <w:div w:id="1292441945">
          <w:marLeft w:val="0"/>
          <w:marRight w:val="0"/>
          <w:marTop w:val="0"/>
          <w:marBottom w:val="0"/>
          <w:divBdr>
            <w:top w:val="none" w:sz="0" w:space="0" w:color="auto"/>
            <w:left w:val="none" w:sz="0" w:space="0" w:color="auto"/>
            <w:bottom w:val="none" w:sz="0" w:space="0" w:color="auto"/>
            <w:right w:val="none" w:sz="0" w:space="0" w:color="auto"/>
          </w:divBdr>
          <w:divsChild>
            <w:div w:id="573515207">
              <w:marLeft w:val="0"/>
              <w:marRight w:val="0"/>
              <w:marTop w:val="0"/>
              <w:marBottom w:val="0"/>
              <w:divBdr>
                <w:top w:val="single" w:sz="12" w:space="0" w:color="FFFFFF"/>
                <w:left w:val="single" w:sz="18" w:space="0" w:color="FFFFFF"/>
                <w:bottom w:val="none" w:sz="0" w:space="0" w:color="auto"/>
                <w:right w:val="single" w:sz="18" w:space="0" w:color="FFFFFF"/>
              </w:divBdr>
              <w:divsChild>
                <w:div w:id="20523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1584">
      <w:bodyDiv w:val="1"/>
      <w:marLeft w:val="0"/>
      <w:marRight w:val="0"/>
      <w:marTop w:val="0"/>
      <w:marBottom w:val="0"/>
      <w:divBdr>
        <w:top w:val="none" w:sz="0" w:space="0" w:color="auto"/>
        <w:left w:val="none" w:sz="0" w:space="0" w:color="auto"/>
        <w:bottom w:val="none" w:sz="0" w:space="0" w:color="auto"/>
        <w:right w:val="none" w:sz="0" w:space="0" w:color="auto"/>
      </w:divBdr>
    </w:div>
    <w:div w:id="1878077113">
      <w:bodyDiv w:val="1"/>
      <w:marLeft w:val="0"/>
      <w:marRight w:val="0"/>
      <w:marTop w:val="0"/>
      <w:marBottom w:val="0"/>
      <w:divBdr>
        <w:top w:val="none" w:sz="0" w:space="0" w:color="auto"/>
        <w:left w:val="none" w:sz="0" w:space="0" w:color="auto"/>
        <w:bottom w:val="none" w:sz="0" w:space="0" w:color="auto"/>
        <w:right w:val="none" w:sz="0" w:space="0" w:color="auto"/>
      </w:divBdr>
    </w:div>
    <w:div w:id="1937980528">
      <w:bodyDiv w:val="1"/>
      <w:marLeft w:val="0"/>
      <w:marRight w:val="0"/>
      <w:marTop w:val="0"/>
      <w:marBottom w:val="0"/>
      <w:divBdr>
        <w:top w:val="none" w:sz="0" w:space="0" w:color="auto"/>
        <w:left w:val="none" w:sz="0" w:space="0" w:color="auto"/>
        <w:bottom w:val="none" w:sz="0" w:space="0" w:color="auto"/>
        <w:right w:val="none" w:sz="0" w:space="0" w:color="auto"/>
      </w:divBdr>
    </w:div>
    <w:div w:id="1952668104">
      <w:bodyDiv w:val="1"/>
      <w:marLeft w:val="0"/>
      <w:marRight w:val="0"/>
      <w:marTop w:val="0"/>
      <w:marBottom w:val="0"/>
      <w:divBdr>
        <w:top w:val="none" w:sz="0" w:space="0" w:color="auto"/>
        <w:left w:val="none" w:sz="0" w:space="0" w:color="auto"/>
        <w:bottom w:val="none" w:sz="0" w:space="0" w:color="auto"/>
        <w:right w:val="none" w:sz="0" w:space="0" w:color="auto"/>
      </w:divBdr>
    </w:div>
    <w:div w:id="1957129391">
      <w:bodyDiv w:val="1"/>
      <w:marLeft w:val="0"/>
      <w:marRight w:val="0"/>
      <w:marTop w:val="0"/>
      <w:marBottom w:val="0"/>
      <w:divBdr>
        <w:top w:val="none" w:sz="0" w:space="0" w:color="auto"/>
        <w:left w:val="none" w:sz="0" w:space="0" w:color="auto"/>
        <w:bottom w:val="none" w:sz="0" w:space="0" w:color="auto"/>
        <w:right w:val="none" w:sz="0" w:space="0" w:color="auto"/>
      </w:divBdr>
    </w:div>
    <w:div w:id="1989938960">
      <w:bodyDiv w:val="1"/>
      <w:marLeft w:val="0"/>
      <w:marRight w:val="0"/>
      <w:marTop w:val="0"/>
      <w:marBottom w:val="0"/>
      <w:divBdr>
        <w:top w:val="none" w:sz="0" w:space="0" w:color="auto"/>
        <w:left w:val="none" w:sz="0" w:space="0" w:color="auto"/>
        <w:bottom w:val="none" w:sz="0" w:space="0" w:color="auto"/>
        <w:right w:val="none" w:sz="0" w:space="0" w:color="auto"/>
      </w:divBdr>
    </w:div>
    <w:div w:id="1996713516">
      <w:bodyDiv w:val="1"/>
      <w:marLeft w:val="0"/>
      <w:marRight w:val="0"/>
      <w:marTop w:val="0"/>
      <w:marBottom w:val="0"/>
      <w:divBdr>
        <w:top w:val="none" w:sz="0" w:space="0" w:color="auto"/>
        <w:left w:val="none" w:sz="0" w:space="0" w:color="auto"/>
        <w:bottom w:val="none" w:sz="0" w:space="0" w:color="auto"/>
        <w:right w:val="none" w:sz="0" w:space="0" w:color="auto"/>
      </w:divBdr>
    </w:div>
    <w:div w:id="1998804530">
      <w:bodyDiv w:val="1"/>
      <w:marLeft w:val="0"/>
      <w:marRight w:val="0"/>
      <w:marTop w:val="0"/>
      <w:marBottom w:val="0"/>
      <w:divBdr>
        <w:top w:val="none" w:sz="0" w:space="0" w:color="auto"/>
        <w:left w:val="none" w:sz="0" w:space="0" w:color="auto"/>
        <w:bottom w:val="none" w:sz="0" w:space="0" w:color="auto"/>
        <w:right w:val="none" w:sz="0" w:space="0" w:color="auto"/>
      </w:divBdr>
    </w:div>
    <w:div w:id="2012483442">
      <w:bodyDiv w:val="1"/>
      <w:marLeft w:val="0"/>
      <w:marRight w:val="0"/>
      <w:marTop w:val="0"/>
      <w:marBottom w:val="0"/>
      <w:divBdr>
        <w:top w:val="none" w:sz="0" w:space="0" w:color="auto"/>
        <w:left w:val="none" w:sz="0" w:space="0" w:color="auto"/>
        <w:bottom w:val="none" w:sz="0" w:space="0" w:color="auto"/>
        <w:right w:val="none" w:sz="0" w:space="0" w:color="auto"/>
      </w:divBdr>
    </w:div>
    <w:div w:id="2025206665">
      <w:bodyDiv w:val="1"/>
      <w:marLeft w:val="0"/>
      <w:marRight w:val="0"/>
      <w:marTop w:val="0"/>
      <w:marBottom w:val="0"/>
      <w:divBdr>
        <w:top w:val="none" w:sz="0" w:space="0" w:color="auto"/>
        <w:left w:val="none" w:sz="0" w:space="0" w:color="auto"/>
        <w:bottom w:val="none" w:sz="0" w:space="0" w:color="auto"/>
        <w:right w:val="none" w:sz="0" w:space="0" w:color="auto"/>
      </w:divBdr>
    </w:div>
    <w:div w:id="2097511059">
      <w:bodyDiv w:val="1"/>
      <w:marLeft w:val="0"/>
      <w:marRight w:val="0"/>
      <w:marTop w:val="0"/>
      <w:marBottom w:val="0"/>
      <w:divBdr>
        <w:top w:val="none" w:sz="0" w:space="0" w:color="auto"/>
        <w:left w:val="none" w:sz="0" w:space="0" w:color="auto"/>
        <w:bottom w:val="none" w:sz="0" w:space="0" w:color="auto"/>
        <w:right w:val="none" w:sz="0" w:space="0" w:color="auto"/>
      </w:divBdr>
    </w:div>
    <w:div w:id="2101096080">
      <w:bodyDiv w:val="1"/>
      <w:marLeft w:val="0"/>
      <w:marRight w:val="0"/>
      <w:marTop w:val="0"/>
      <w:marBottom w:val="0"/>
      <w:divBdr>
        <w:top w:val="none" w:sz="0" w:space="0" w:color="auto"/>
        <w:left w:val="none" w:sz="0" w:space="0" w:color="auto"/>
        <w:bottom w:val="none" w:sz="0" w:space="0" w:color="auto"/>
        <w:right w:val="none" w:sz="0" w:space="0" w:color="auto"/>
      </w:divBdr>
    </w:div>
    <w:div w:id="2113626593">
      <w:bodyDiv w:val="1"/>
      <w:marLeft w:val="0"/>
      <w:marRight w:val="0"/>
      <w:marTop w:val="0"/>
      <w:marBottom w:val="0"/>
      <w:divBdr>
        <w:top w:val="none" w:sz="0" w:space="0" w:color="auto"/>
        <w:left w:val="none" w:sz="0" w:space="0" w:color="auto"/>
        <w:bottom w:val="none" w:sz="0" w:space="0" w:color="auto"/>
        <w:right w:val="none" w:sz="0" w:space="0" w:color="auto"/>
      </w:divBdr>
    </w:div>
    <w:div w:id="213767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8180-58A1-4BAB-BD37-2D04CA22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2369</Words>
  <Characters>13507</Characters>
  <Application>Microsoft Office Word</Application>
  <DocSecurity>0</DocSecurity>
  <Lines>112</Lines>
  <Paragraphs>31</Paragraphs>
  <ScaleCrop>false</ScaleCrop>
  <Company>ANSYS Inc.,Chengdu Office</Company>
  <LinksUpToDate>false</LinksUpToDate>
  <CharactersWithSpaces>15845</CharactersWithSpaces>
  <SharedDoc>false</SharedDoc>
  <HLinks>
    <vt:vector size="216" baseType="variant">
      <vt:variant>
        <vt:i4>6226027</vt:i4>
      </vt:variant>
      <vt:variant>
        <vt:i4>213</vt:i4>
      </vt:variant>
      <vt:variant>
        <vt:i4>0</vt:i4>
      </vt:variant>
      <vt:variant>
        <vt:i4>5</vt:i4>
      </vt:variant>
      <vt:variant>
        <vt:lpwstr>mailto:yuan.chao@ansys.com.cn</vt:lpwstr>
      </vt:variant>
      <vt:variant>
        <vt:lpwstr/>
      </vt:variant>
      <vt:variant>
        <vt:i4>1507384</vt:i4>
      </vt:variant>
      <vt:variant>
        <vt:i4>206</vt:i4>
      </vt:variant>
      <vt:variant>
        <vt:i4>0</vt:i4>
      </vt:variant>
      <vt:variant>
        <vt:i4>5</vt:i4>
      </vt:variant>
      <vt:variant>
        <vt:lpwstr/>
      </vt:variant>
      <vt:variant>
        <vt:lpwstr>_Toc220398399</vt:lpwstr>
      </vt:variant>
      <vt:variant>
        <vt:i4>1507384</vt:i4>
      </vt:variant>
      <vt:variant>
        <vt:i4>200</vt:i4>
      </vt:variant>
      <vt:variant>
        <vt:i4>0</vt:i4>
      </vt:variant>
      <vt:variant>
        <vt:i4>5</vt:i4>
      </vt:variant>
      <vt:variant>
        <vt:lpwstr/>
      </vt:variant>
      <vt:variant>
        <vt:lpwstr>_Toc220398398</vt:lpwstr>
      </vt:variant>
      <vt:variant>
        <vt:i4>1507384</vt:i4>
      </vt:variant>
      <vt:variant>
        <vt:i4>194</vt:i4>
      </vt:variant>
      <vt:variant>
        <vt:i4>0</vt:i4>
      </vt:variant>
      <vt:variant>
        <vt:i4>5</vt:i4>
      </vt:variant>
      <vt:variant>
        <vt:lpwstr/>
      </vt:variant>
      <vt:variant>
        <vt:lpwstr>_Toc220398397</vt:lpwstr>
      </vt:variant>
      <vt:variant>
        <vt:i4>1507384</vt:i4>
      </vt:variant>
      <vt:variant>
        <vt:i4>188</vt:i4>
      </vt:variant>
      <vt:variant>
        <vt:i4>0</vt:i4>
      </vt:variant>
      <vt:variant>
        <vt:i4>5</vt:i4>
      </vt:variant>
      <vt:variant>
        <vt:lpwstr/>
      </vt:variant>
      <vt:variant>
        <vt:lpwstr>_Toc220398396</vt:lpwstr>
      </vt:variant>
      <vt:variant>
        <vt:i4>1507384</vt:i4>
      </vt:variant>
      <vt:variant>
        <vt:i4>182</vt:i4>
      </vt:variant>
      <vt:variant>
        <vt:i4>0</vt:i4>
      </vt:variant>
      <vt:variant>
        <vt:i4>5</vt:i4>
      </vt:variant>
      <vt:variant>
        <vt:lpwstr/>
      </vt:variant>
      <vt:variant>
        <vt:lpwstr>_Toc220398395</vt:lpwstr>
      </vt:variant>
      <vt:variant>
        <vt:i4>1507384</vt:i4>
      </vt:variant>
      <vt:variant>
        <vt:i4>176</vt:i4>
      </vt:variant>
      <vt:variant>
        <vt:i4>0</vt:i4>
      </vt:variant>
      <vt:variant>
        <vt:i4>5</vt:i4>
      </vt:variant>
      <vt:variant>
        <vt:lpwstr/>
      </vt:variant>
      <vt:variant>
        <vt:lpwstr>_Toc220398394</vt:lpwstr>
      </vt:variant>
      <vt:variant>
        <vt:i4>1507384</vt:i4>
      </vt:variant>
      <vt:variant>
        <vt:i4>170</vt:i4>
      </vt:variant>
      <vt:variant>
        <vt:i4>0</vt:i4>
      </vt:variant>
      <vt:variant>
        <vt:i4>5</vt:i4>
      </vt:variant>
      <vt:variant>
        <vt:lpwstr/>
      </vt:variant>
      <vt:variant>
        <vt:lpwstr>_Toc220398393</vt:lpwstr>
      </vt:variant>
      <vt:variant>
        <vt:i4>1507384</vt:i4>
      </vt:variant>
      <vt:variant>
        <vt:i4>164</vt:i4>
      </vt:variant>
      <vt:variant>
        <vt:i4>0</vt:i4>
      </vt:variant>
      <vt:variant>
        <vt:i4>5</vt:i4>
      </vt:variant>
      <vt:variant>
        <vt:lpwstr/>
      </vt:variant>
      <vt:variant>
        <vt:lpwstr>_Toc220398392</vt:lpwstr>
      </vt:variant>
      <vt:variant>
        <vt:i4>1507384</vt:i4>
      </vt:variant>
      <vt:variant>
        <vt:i4>158</vt:i4>
      </vt:variant>
      <vt:variant>
        <vt:i4>0</vt:i4>
      </vt:variant>
      <vt:variant>
        <vt:i4>5</vt:i4>
      </vt:variant>
      <vt:variant>
        <vt:lpwstr/>
      </vt:variant>
      <vt:variant>
        <vt:lpwstr>_Toc220398391</vt:lpwstr>
      </vt:variant>
      <vt:variant>
        <vt:i4>1507384</vt:i4>
      </vt:variant>
      <vt:variant>
        <vt:i4>152</vt:i4>
      </vt:variant>
      <vt:variant>
        <vt:i4>0</vt:i4>
      </vt:variant>
      <vt:variant>
        <vt:i4>5</vt:i4>
      </vt:variant>
      <vt:variant>
        <vt:lpwstr/>
      </vt:variant>
      <vt:variant>
        <vt:lpwstr>_Toc220398390</vt:lpwstr>
      </vt:variant>
      <vt:variant>
        <vt:i4>1441848</vt:i4>
      </vt:variant>
      <vt:variant>
        <vt:i4>146</vt:i4>
      </vt:variant>
      <vt:variant>
        <vt:i4>0</vt:i4>
      </vt:variant>
      <vt:variant>
        <vt:i4>5</vt:i4>
      </vt:variant>
      <vt:variant>
        <vt:lpwstr/>
      </vt:variant>
      <vt:variant>
        <vt:lpwstr>_Toc220398389</vt:lpwstr>
      </vt:variant>
      <vt:variant>
        <vt:i4>1441848</vt:i4>
      </vt:variant>
      <vt:variant>
        <vt:i4>140</vt:i4>
      </vt:variant>
      <vt:variant>
        <vt:i4>0</vt:i4>
      </vt:variant>
      <vt:variant>
        <vt:i4>5</vt:i4>
      </vt:variant>
      <vt:variant>
        <vt:lpwstr/>
      </vt:variant>
      <vt:variant>
        <vt:lpwstr>_Toc220398388</vt:lpwstr>
      </vt:variant>
      <vt:variant>
        <vt:i4>1441848</vt:i4>
      </vt:variant>
      <vt:variant>
        <vt:i4>134</vt:i4>
      </vt:variant>
      <vt:variant>
        <vt:i4>0</vt:i4>
      </vt:variant>
      <vt:variant>
        <vt:i4>5</vt:i4>
      </vt:variant>
      <vt:variant>
        <vt:lpwstr/>
      </vt:variant>
      <vt:variant>
        <vt:lpwstr>_Toc220398387</vt:lpwstr>
      </vt:variant>
      <vt:variant>
        <vt:i4>1441848</vt:i4>
      </vt:variant>
      <vt:variant>
        <vt:i4>128</vt:i4>
      </vt:variant>
      <vt:variant>
        <vt:i4>0</vt:i4>
      </vt:variant>
      <vt:variant>
        <vt:i4>5</vt:i4>
      </vt:variant>
      <vt:variant>
        <vt:lpwstr/>
      </vt:variant>
      <vt:variant>
        <vt:lpwstr>_Toc220398386</vt:lpwstr>
      </vt:variant>
      <vt:variant>
        <vt:i4>1441848</vt:i4>
      </vt:variant>
      <vt:variant>
        <vt:i4>122</vt:i4>
      </vt:variant>
      <vt:variant>
        <vt:i4>0</vt:i4>
      </vt:variant>
      <vt:variant>
        <vt:i4>5</vt:i4>
      </vt:variant>
      <vt:variant>
        <vt:lpwstr/>
      </vt:variant>
      <vt:variant>
        <vt:lpwstr>_Toc220398385</vt:lpwstr>
      </vt:variant>
      <vt:variant>
        <vt:i4>1441848</vt:i4>
      </vt:variant>
      <vt:variant>
        <vt:i4>116</vt:i4>
      </vt:variant>
      <vt:variant>
        <vt:i4>0</vt:i4>
      </vt:variant>
      <vt:variant>
        <vt:i4>5</vt:i4>
      </vt:variant>
      <vt:variant>
        <vt:lpwstr/>
      </vt:variant>
      <vt:variant>
        <vt:lpwstr>_Toc220398384</vt:lpwstr>
      </vt:variant>
      <vt:variant>
        <vt:i4>1441848</vt:i4>
      </vt:variant>
      <vt:variant>
        <vt:i4>110</vt:i4>
      </vt:variant>
      <vt:variant>
        <vt:i4>0</vt:i4>
      </vt:variant>
      <vt:variant>
        <vt:i4>5</vt:i4>
      </vt:variant>
      <vt:variant>
        <vt:lpwstr/>
      </vt:variant>
      <vt:variant>
        <vt:lpwstr>_Toc220398383</vt:lpwstr>
      </vt:variant>
      <vt:variant>
        <vt:i4>1441848</vt:i4>
      </vt:variant>
      <vt:variant>
        <vt:i4>104</vt:i4>
      </vt:variant>
      <vt:variant>
        <vt:i4>0</vt:i4>
      </vt:variant>
      <vt:variant>
        <vt:i4>5</vt:i4>
      </vt:variant>
      <vt:variant>
        <vt:lpwstr/>
      </vt:variant>
      <vt:variant>
        <vt:lpwstr>_Toc220398382</vt:lpwstr>
      </vt:variant>
      <vt:variant>
        <vt:i4>1441848</vt:i4>
      </vt:variant>
      <vt:variant>
        <vt:i4>98</vt:i4>
      </vt:variant>
      <vt:variant>
        <vt:i4>0</vt:i4>
      </vt:variant>
      <vt:variant>
        <vt:i4>5</vt:i4>
      </vt:variant>
      <vt:variant>
        <vt:lpwstr/>
      </vt:variant>
      <vt:variant>
        <vt:lpwstr>_Toc220398381</vt:lpwstr>
      </vt:variant>
      <vt:variant>
        <vt:i4>1441848</vt:i4>
      </vt:variant>
      <vt:variant>
        <vt:i4>92</vt:i4>
      </vt:variant>
      <vt:variant>
        <vt:i4>0</vt:i4>
      </vt:variant>
      <vt:variant>
        <vt:i4>5</vt:i4>
      </vt:variant>
      <vt:variant>
        <vt:lpwstr/>
      </vt:variant>
      <vt:variant>
        <vt:lpwstr>_Toc220398380</vt:lpwstr>
      </vt:variant>
      <vt:variant>
        <vt:i4>1638456</vt:i4>
      </vt:variant>
      <vt:variant>
        <vt:i4>86</vt:i4>
      </vt:variant>
      <vt:variant>
        <vt:i4>0</vt:i4>
      </vt:variant>
      <vt:variant>
        <vt:i4>5</vt:i4>
      </vt:variant>
      <vt:variant>
        <vt:lpwstr/>
      </vt:variant>
      <vt:variant>
        <vt:lpwstr>_Toc220398379</vt:lpwstr>
      </vt:variant>
      <vt:variant>
        <vt:i4>1638456</vt:i4>
      </vt:variant>
      <vt:variant>
        <vt:i4>80</vt:i4>
      </vt:variant>
      <vt:variant>
        <vt:i4>0</vt:i4>
      </vt:variant>
      <vt:variant>
        <vt:i4>5</vt:i4>
      </vt:variant>
      <vt:variant>
        <vt:lpwstr/>
      </vt:variant>
      <vt:variant>
        <vt:lpwstr>_Toc220398378</vt:lpwstr>
      </vt:variant>
      <vt:variant>
        <vt:i4>1638456</vt:i4>
      </vt:variant>
      <vt:variant>
        <vt:i4>74</vt:i4>
      </vt:variant>
      <vt:variant>
        <vt:i4>0</vt:i4>
      </vt:variant>
      <vt:variant>
        <vt:i4>5</vt:i4>
      </vt:variant>
      <vt:variant>
        <vt:lpwstr/>
      </vt:variant>
      <vt:variant>
        <vt:lpwstr>_Toc220398377</vt:lpwstr>
      </vt:variant>
      <vt:variant>
        <vt:i4>1638456</vt:i4>
      </vt:variant>
      <vt:variant>
        <vt:i4>68</vt:i4>
      </vt:variant>
      <vt:variant>
        <vt:i4>0</vt:i4>
      </vt:variant>
      <vt:variant>
        <vt:i4>5</vt:i4>
      </vt:variant>
      <vt:variant>
        <vt:lpwstr/>
      </vt:variant>
      <vt:variant>
        <vt:lpwstr>_Toc220398376</vt:lpwstr>
      </vt:variant>
      <vt:variant>
        <vt:i4>1638456</vt:i4>
      </vt:variant>
      <vt:variant>
        <vt:i4>62</vt:i4>
      </vt:variant>
      <vt:variant>
        <vt:i4>0</vt:i4>
      </vt:variant>
      <vt:variant>
        <vt:i4>5</vt:i4>
      </vt:variant>
      <vt:variant>
        <vt:lpwstr/>
      </vt:variant>
      <vt:variant>
        <vt:lpwstr>_Toc220398375</vt:lpwstr>
      </vt:variant>
      <vt:variant>
        <vt:i4>1638456</vt:i4>
      </vt:variant>
      <vt:variant>
        <vt:i4>56</vt:i4>
      </vt:variant>
      <vt:variant>
        <vt:i4>0</vt:i4>
      </vt:variant>
      <vt:variant>
        <vt:i4>5</vt:i4>
      </vt:variant>
      <vt:variant>
        <vt:lpwstr/>
      </vt:variant>
      <vt:variant>
        <vt:lpwstr>_Toc220398374</vt:lpwstr>
      </vt:variant>
      <vt:variant>
        <vt:i4>1638456</vt:i4>
      </vt:variant>
      <vt:variant>
        <vt:i4>50</vt:i4>
      </vt:variant>
      <vt:variant>
        <vt:i4>0</vt:i4>
      </vt:variant>
      <vt:variant>
        <vt:i4>5</vt:i4>
      </vt:variant>
      <vt:variant>
        <vt:lpwstr/>
      </vt:variant>
      <vt:variant>
        <vt:lpwstr>_Toc220398373</vt:lpwstr>
      </vt:variant>
      <vt:variant>
        <vt:i4>1638456</vt:i4>
      </vt:variant>
      <vt:variant>
        <vt:i4>44</vt:i4>
      </vt:variant>
      <vt:variant>
        <vt:i4>0</vt:i4>
      </vt:variant>
      <vt:variant>
        <vt:i4>5</vt:i4>
      </vt:variant>
      <vt:variant>
        <vt:lpwstr/>
      </vt:variant>
      <vt:variant>
        <vt:lpwstr>_Toc220398372</vt:lpwstr>
      </vt:variant>
      <vt:variant>
        <vt:i4>1638456</vt:i4>
      </vt:variant>
      <vt:variant>
        <vt:i4>38</vt:i4>
      </vt:variant>
      <vt:variant>
        <vt:i4>0</vt:i4>
      </vt:variant>
      <vt:variant>
        <vt:i4>5</vt:i4>
      </vt:variant>
      <vt:variant>
        <vt:lpwstr/>
      </vt:variant>
      <vt:variant>
        <vt:lpwstr>_Toc220398371</vt:lpwstr>
      </vt:variant>
      <vt:variant>
        <vt:i4>1638456</vt:i4>
      </vt:variant>
      <vt:variant>
        <vt:i4>32</vt:i4>
      </vt:variant>
      <vt:variant>
        <vt:i4>0</vt:i4>
      </vt:variant>
      <vt:variant>
        <vt:i4>5</vt:i4>
      </vt:variant>
      <vt:variant>
        <vt:lpwstr/>
      </vt:variant>
      <vt:variant>
        <vt:lpwstr>_Toc220398370</vt:lpwstr>
      </vt:variant>
      <vt:variant>
        <vt:i4>1572920</vt:i4>
      </vt:variant>
      <vt:variant>
        <vt:i4>26</vt:i4>
      </vt:variant>
      <vt:variant>
        <vt:i4>0</vt:i4>
      </vt:variant>
      <vt:variant>
        <vt:i4>5</vt:i4>
      </vt:variant>
      <vt:variant>
        <vt:lpwstr/>
      </vt:variant>
      <vt:variant>
        <vt:lpwstr>_Toc220398369</vt:lpwstr>
      </vt:variant>
      <vt:variant>
        <vt:i4>1572920</vt:i4>
      </vt:variant>
      <vt:variant>
        <vt:i4>20</vt:i4>
      </vt:variant>
      <vt:variant>
        <vt:i4>0</vt:i4>
      </vt:variant>
      <vt:variant>
        <vt:i4>5</vt:i4>
      </vt:variant>
      <vt:variant>
        <vt:lpwstr/>
      </vt:variant>
      <vt:variant>
        <vt:lpwstr>_Toc220398368</vt:lpwstr>
      </vt:variant>
      <vt:variant>
        <vt:i4>1572920</vt:i4>
      </vt:variant>
      <vt:variant>
        <vt:i4>14</vt:i4>
      </vt:variant>
      <vt:variant>
        <vt:i4>0</vt:i4>
      </vt:variant>
      <vt:variant>
        <vt:i4>5</vt:i4>
      </vt:variant>
      <vt:variant>
        <vt:lpwstr/>
      </vt:variant>
      <vt:variant>
        <vt:lpwstr>_Toc220398367</vt:lpwstr>
      </vt:variant>
      <vt:variant>
        <vt:i4>1572920</vt:i4>
      </vt:variant>
      <vt:variant>
        <vt:i4>8</vt:i4>
      </vt:variant>
      <vt:variant>
        <vt:i4>0</vt:i4>
      </vt:variant>
      <vt:variant>
        <vt:i4>5</vt:i4>
      </vt:variant>
      <vt:variant>
        <vt:lpwstr/>
      </vt:variant>
      <vt:variant>
        <vt:lpwstr>_Toc220398366</vt:lpwstr>
      </vt:variant>
      <vt:variant>
        <vt:i4>1572920</vt:i4>
      </vt:variant>
      <vt:variant>
        <vt:i4>2</vt:i4>
      </vt:variant>
      <vt:variant>
        <vt:i4>0</vt:i4>
      </vt:variant>
      <vt:variant>
        <vt:i4>5</vt:i4>
      </vt:variant>
      <vt:variant>
        <vt:lpwstr/>
      </vt:variant>
      <vt:variant>
        <vt:lpwstr>_Toc220398365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2006年ANSYS培训计划</dc:title>
  <dc:creator>TW</dc:creator>
  <cp:lastModifiedBy>黄焱</cp:lastModifiedBy>
  <cp:revision>29</cp:revision>
  <cp:lastPrinted>2018-10-25T03:32:00Z</cp:lastPrinted>
  <dcterms:created xsi:type="dcterms:W3CDTF">2018-10-08T08:30:00Z</dcterms:created>
  <dcterms:modified xsi:type="dcterms:W3CDTF">2018-11-06T05:44:00Z</dcterms:modified>
</cp:coreProperties>
</file>